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9A472" w14:textId="4D4AD214" w:rsidR="00CD16FA" w:rsidRPr="00C17FC9" w:rsidRDefault="00AF6BEF" w:rsidP="00CD16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82270" w:rsidRPr="00C17FC9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7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1843"/>
        <w:gridCol w:w="1972"/>
        <w:gridCol w:w="12"/>
        <w:gridCol w:w="1802"/>
        <w:gridCol w:w="2303"/>
        <w:gridCol w:w="6"/>
        <w:gridCol w:w="1971"/>
        <w:gridCol w:w="2140"/>
      </w:tblGrid>
      <w:tr w:rsidR="00CD16FA" w:rsidRPr="00C17FC9" w14:paraId="656FCF35" w14:textId="77777777" w:rsidTr="005819E4">
        <w:trPr>
          <w:trHeight w:val="197"/>
        </w:trPr>
        <w:tc>
          <w:tcPr>
            <w:tcW w:w="149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67E15" w14:textId="77777777" w:rsidR="00CD16FA" w:rsidRPr="00C65876" w:rsidRDefault="00CD16FA" w:rsidP="00C65876">
            <w:pPr>
              <w:tabs>
                <w:tab w:val="left" w:pos="600"/>
                <w:tab w:val="center" w:pos="489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i/>
                <w:sz w:val="36"/>
                <w:szCs w:val="36"/>
              </w:rPr>
            </w:pPr>
            <w:r w:rsidRPr="00C65876">
              <w:rPr>
                <w:rFonts w:asciiTheme="minorHAnsi" w:hAnsiTheme="minorHAnsi" w:cs="Comic Sans MS"/>
                <w:b/>
                <w:i/>
                <w:sz w:val="36"/>
                <w:szCs w:val="36"/>
              </w:rPr>
              <w:t>Navn på aktiviteten</w:t>
            </w:r>
          </w:p>
        </w:tc>
      </w:tr>
      <w:tr w:rsidR="00CD16FA" w:rsidRPr="00C17FC9" w14:paraId="71B52BA2" w14:textId="77777777" w:rsidTr="00E44965">
        <w:trPr>
          <w:trHeight w:val="169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D0D75" w14:textId="77777777" w:rsidR="00CD16FA" w:rsidRPr="00C17FC9" w:rsidRDefault="00CD16FA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  <w:r w:rsidRPr="00C17FC9">
              <w:rPr>
                <w:rFonts w:asciiTheme="minorHAnsi" w:hAnsiTheme="minorHAnsi" w:cs="Comic Sans MS"/>
              </w:rPr>
              <w:t xml:space="preserve">Målgruppe </w:t>
            </w:r>
            <w:r w:rsidR="00C65876">
              <w:rPr>
                <w:rFonts w:asciiTheme="minorHAnsi" w:hAnsiTheme="minorHAnsi" w:cs="Comic Sans MS"/>
              </w:rPr>
              <w:t>- Hvem</w:t>
            </w:r>
          </w:p>
        </w:tc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9F5E1" w14:textId="77777777" w:rsidR="00CD16FA" w:rsidRDefault="00CC5F0E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C65876">
              <w:rPr>
                <w:rFonts w:asciiTheme="minorHAnsi" w:hAnsiTheme="minorHAnsi" w:cs="Comic Sans MS"/>
                <w:i/>
              </w:rPr>
              <w:t>Alder, Køn, handicap m.v.</w:t>
            </w:r>
          </w:p>
          <w:p w14:paraId="324A914E" w14:textId="77777777" w:rsidR="00AF6BEF" w:rsidRPr="00C65876" w:rsidRDefault="00AF6BEF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</w:tr>
      <w:tr w:rsidR="00CC5F0E" w:rsidRPr="00C17FC9" w14:paraId="3C013841" w14:textId="77777777" w:rsidTr="00E44965">
        <w:trPr>
          <w:trHeight w:val="169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CF16E" w14:textId="38F7B150" w:rsidR="00E44965" w:rsidRDefault="005779B3" w:rsidP="00AF6BE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  <w:r w:rsidRPr="00C17FC9">
              <w:rPr>
                <w:rFonts w:asciiTheme="minorHAnsi" w:hAnsiTheme="minorHAnsi" w:cs="Comic Sans MS"/>
              </w:rPr>
              <w:t>Læringsmål</w:t>
            </w:r>
            <w:r w:rsidR="00AF6BEF">
              <w:rPr>
                <w:rFonts w:asciiTheme="minorHAnsi" w:hAnsiTheme="minorHAnsi" w:cs="Comic Sans MS"/>
              </w:rPr>
              <w:t xml:space="preserve"> </w:t>
            </w:r>
          </w:p>
          <w:p w14:paraId="4E57DEEF" w14:textId="618555E4" w:rsidR="00C65876" w:rsidRPr="00C17FC9" w:rsidRDefault="00C65876" w:rsidP="00AF6BE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  <w:r w:rsidRPr="00C65876">
              <w:rPr>
                <w:rFonts w:asciiTheme="minorHAnsi" w:hAnsiTheme="minorHAnsi" w:cs="Comic Sans MS"/>
              </w:rPr>
              <w:t>Hvad skal de lære</w:t>
            </w:r>
            <w:r>
              <w:rPr>
                <w:rFonts w:asciiTheme="minorHAnsi" w:hAnsiTheme="minorHAnsi" w:cs="Comic Sans MS"/>
              </w:rPr>
              <w:t>/udvikle</w:t>
            </w:r>
            <w:r w:rsidRPr="00C65876">
              <w:rPr>
                <w:rFonts w:asciiTheme="minorHAnsi" w:hAnsiTheme="minorHAnsi" w:cs="Comic Sans MS"/>
              </w:rPr>
              <w:t xml:space="preserve"> af denne aktivitet?</w:t>
            </w:r>
            <w:r w:rsidR="00AF6BEF">
              <w:rPr>
                <w:rFonts w:asciiTheme="minorHAnsi" w:hAnsiTheme="minorHAnsi" w:cs="Comic Sans MS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0650C" w14:textId="77777777" w:rsidR="005819E4" w:rsidRPr="00C65876" w:rsidRDefault="00CC5F0E" w:rsidP="00AF6BEF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C65876">
              <w:rPr>
                <w:rFonts w:asciiTheme="minorHAnsi" w:hAnsiTheme="minorHAnsi" w:cs="Comic Sans MS"/>
                <w:i/>
              </w:rPr>
              <w:t xml:space="preserve">Skriv </w:t>
            </w:r>
            <w:r w:rsidR="00C20D3B">
              <w:rPr>
                <w:rFonts w:asciiTheme="minorHAnsi" w:hAnsiTheme="minorHAnsi" w:cs="Comic Sans MS"/>
                <w:i/>
              </w:rPr>
              <w:t>fysisk, psykisk, social eller</w:t>
            </w:r>
            <w:r w:rsidR="006820E0" w:rsidRPr="00C65876">
              <w:rPr>
                <w:rFonts w:asciiTheme="minorHAnsi" w:hAnsiTheme="minorHAnsi" w:cs="Comic Sans MS"/>
                <w:i/>
              </w:rPr>
              <w:t xml:space="preserve"> kognitiv her og hvad det er inden</w:t>
            </w:r>
            <w:r w:rsidR="005819E4" w:rsidRPr="00C65876">
              <w:rPr>
                <w:rFonts w:asciiTheme="minorHAnsi" w:hAnsiTheme="minorHAnsi" w:cs="Comic Sans MS"/>
                <w:i/>
              </w:rPr>
              <w:t xml:space="preserve"> </w:t>
            </w:r>
            <w:r w:rsidR="006820E0" w:rsidRPr="00C65876">
              <w:rPr>
                <w:rFonts w:asciiTheme="minorHAnsi" w:hAnsiTheme="minorHAnsi" w:cs="Comic Sans MS"/>
                <w:i/>
              </w:rPr>
              <w:t>for det fokuspunkt.</w:t>
            </w:r>
          </w:p>
        </w:tc>
      </w:tr>
      <w:tr w:rsidR="00CD16FA" w:rsidRPr="00C17FC9" w14:paraId="3DE690F1" w14:textId="77777777" w:rsidTr="00E44965">
        <w:trPr>
          <w:trHeight w:val="336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E69D" w14:textId="77777777" w:rsidR="00CD16FA" w:rsidRPr="00C17FC9" w:rsidRDefault="00CD16FA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  <w:r w:rsidRPr="00C17FC9">
              <w:rPr>
                <w:rFonts w:asciiTheme="minorHAnsi" w:hAnsiTheme="minorHAnsi" w:cs="Comic Sans MS"/>
              </w:rPr>
              <w:t xml:space="preserve">Fysiske rammer </w:t>
            </w:r>
          </w:p>
        </w:tc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6D613" w14:textId="77777777" w:rsidR="005819E4" w:rsidRDefault="006820E0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C65876">
              <w:rPr>
                <w:rFonts w:asciiTheme="minorHAnsi" w:hAnsiTheme="minorHAnsi" w:cs="Comic Sans MS"/>
                <w:i/>
              </w:rPr>
              <w:t>Inde, ude, hal, stuen, m.v.</w:t>
            </w:r>
          </w:p>
          <w:p w14:paraId="7F3F63DA" w14:textId="77777777" w:rsidR="00C65876" w:rsidRPr="00C65876" w:rsidRDefault="00C65876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</w:tr>
      <w:tr w:rsidR="00CC5F0E" w:rsidRPr="00C17FC9" w14:paraId="02EA897B" w14:textId="77777777" w:rsidTr="00E44965">
        <w:trPr>
          <w:trHeight w:val="336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3302" w14:textId="77777777" w:rsidR="00CC5F0E" w:rsidRPr="00C17FC9" w:rsidRDefault="00CC5F0E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  <w:r w:rsidRPr="00C17FC9">
              <w:rPr>
                <w:rFonts w:asciiTheme="minorHAnsi" w:hAnsiTheme="minorHAnsi" w:cs="Comic Sans MS"/>
              </w:rPr>
              <w:t>Materialer</w:t>
            </w:r>
            <w:r w:rsidR="005779B3" w:rsidRPr="00C17FC9">
              <w:rPr>
                <w:rFonts w:asciiTheme="minorHAnsi" w:hAnsiTheme="minorHAnsi" w:cs="Comic Sans MS"/>
              </w:rPr>
              <w:t>/rekvisitter</w:t>
            </w:r>
          </w:p>
        </w:tc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BC2C" w14:textId="77777777" w:rsidR="00CC5F0E" w:rsidRPr="00C65876" w:rsidRDefault="006820E0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C65876">
              <w:rPr>
                <w:rFonts w:asciiTheme="minorHAnsi" w:hAnsiTheme="minorHAnsi" w:cs="Comic Sans MS"/>
                <w:i/>
              </w:rPr>
              <w:t>Er der brug for noget specielt – bold, tov, aviser m.v.</w:t>
            </w:r>
          </w:p>
          <w:p w14:paraId="38B7EC21" w14:textId="77777777" w:rsidR="005819E4" w:rsidRPr="00C65876" w:rsidRDefault="005819E4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</w:tr>
      <w:tr w:rsidR="00CD16FA" w:rsidRPr="00C17FC9" w14:paraId="38387931" w14:textId="77777777" w:rsidTr="00E44965">
        <w:trPr>
          <w:trHeight w:val="838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8DED7" w14:textId="77777777" w:rsidR="00CD16FA" w:rsidRDefault="00CD16FA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  <w:r w:rsidRPr="00C17FC9">
              <w:rPr>
                <w:rFonts w:asciiTheme="minorHAnsi" w:hAnsiTheme="minorHAnsi" w:cs="Comic Sans MS"/>
              </w:rPr>
              <w:t xml:space="preserve">Beskrivelse </w:t>
            </w:r>
            <w:r w:rsidR="00C93720" w:rsidRPr="00C17FC9">
              <w:rPr>
                <w:rFonts w:asciiTheme="minorHAnsi" w:hAnsiTheme="minorHAnsi" w:cs="Comic Sans MS"/>
              </w:rPr>
              <w:t>af aktiviteten</w:t>
            </w:r>
          </w:p>
          <w:p w14:paraId="3B79CFED" w14:textId="77777777" w:rsidR="00C65876" w:rsidRPr="00C17FC9" w:rsidRDefault="00C65876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</w:p>
        </w:tc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A7E34" w14:textId="77777777" w:rsidR="00CD16FA" w:rsidRPr="00C65876" w:rsidRDefault="006820E0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C65876">
              <w:rPr>
                <w:rFonts w:asciiTheme="minorHAnsi" w:hAnsiTheme="minorHAnsi" w:cs="Comic Sans MS"/>
                <w:i/>
              </w:rPr>
              <w:t>Hvordan laver man aktiviteten?</w:t>
            </w:r>
          </w:p>
        </w:tc>
      </w:tr>
      <w:tr w:rsidR="00CD16FA" w:rsidRPr="00C17FC9" w14:paraId="732A8911" w14:textId="77777777" w:rsidTr="00E44965">
        <w:trPr>
          <w:trHeight w:val="503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2E063" w14:textId="3C923B8B" w:rsidR="00C65876" w:rsidRPr="00C17FC9" w:rsidRDefault="005779B3" w:rsidP="00E4496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  <w:r w:rsidRPr="00C17FC9">
              <w:rPr>
                <w:rFonts w:asciiTheme="minorHAnsi" w:hAnsiTheme="minorHAnsi" w:cs="Comic Sans MS"/>
              </w:rPr>
              <w:t>Forenkling</w:t>
            </w:r>
            <w:r w:rsidR="00E44965">
              <w:rPr>
                <w:rFonts w:asciiTheme="minorHAnsi" w:hAnsiTheme="minorHAnsi" w:cs="Comic Sans MS"/>
              </w:rPr>
              <w:t xml:space="preserve"> - </w:t>
            </w:r>
            <w:r w:rsidR="00C65876">
              <w:rPr>
                <w:rFonts w:asciiTheme="minorHAnsi" w:hAnsiTheme="minorHAnsi" w:cs="Comic Sans MS"/>
              </w:rPr>
              <w:t>Regression</w:t>
            </w:r>
          </w:p>
        </w:tc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7A816" w14:textId="4FD0D1E0" w:rsidR="00CD16FA" w:rsidRDefault="006820E0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C65876">
              <w:rPr>
                <w:rFonts w:asciiTheme="minorHAnsi" w:hAnsiTheme="minorHAnsi" w:cs="Comic Sans MS"/>
                <w:i/>
              </w:rPr>
              <w:t>Hvordan kan aktiviteten gøres lettere</w:t>
            </w:r>
            <w:r w:rsidR="00E44965">
              <w:rPr>
                <w:rFonts w:asciiTheme="minorHAnsi" w:hAnsiTheme="minorHAnsi" w:cs="Comic Sans MS"/>
                <w:i/>
              </w:rPr>
              <w:t>?</w:t>
            </w:r>
          </w:p>
          <w:p w14:paraId="19105538" w14:textId="77777777" w:rsidR="00E44965" w:rsidRDefault="00E44965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  <w:p w14:paraId="75770C94" w14:textId="115A1080" w:rsidR="00E44965" w:rsidRPr="00C65876" w:rsidRDefault="00E44965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</w:tr>
      <w:tr w:rsidR="006820E0" w:rsidRPr="00C17FC9" w14:paraId="1CC1D45F" w14:textId="77777777" w:rsidTr="00E44965">
        <w:trPr>
          <w:trHeight w:val="503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4E1DA" w14:textId="14F2BD94" w:rsidR="006820E0" w:rsidRPr="00C17FC9" w:rsidRDefault="005779B3" w:rsidP="006820E0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  <w:r w:rsidRPr="00C17FC9">
              <w:rPr>
                <w:rFonts w:asciiTheme="minorHAnsi" w:hAnsiTheme="minorHAnsi" w:cs="Comic Sans MS"/>
              </w:rPr>
              <w:t>Udvikling</w:t>
            </w:r>
            <w:r w:rsidR="00E44965">
              <w:rPr>
                <w:rFonts w:asciiTheme="minorHAnsi" w:hAnsiTheme="minorHAnsi" w:cs="Comic Sans MS"/>
              </w:rPr>
              <w:t xml:space="preserve"> - </w:t>
            </w:r>
            <w:r w:rsidR="006820E0" w:rsidRPr="00C17FC9">
              <w:rPr>
                <w:rFonts w:asciiTheme="minorHAnsi" w:hAnsiTheme="minorHAnsi" w:cs="Comic Sans MS"/>
              </w:rPr>
              <w:t>Progressioner</w:t>
            </w:r>
          </w:p>
          <w:p w14:paraId="6FE934C5" w14:textId="77777777" w:rsidR="006820E0" w:rsidRPr="00C17FC9" w:rsidRDefault="006820E0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</w:p>
        </w:tc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4299" w14:textId="77777777" w:rsidR="006820E0" w:rsidRDefault="006820E0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C65876">
              <w:rPr>
                <w:rFonts w:asciiTheme="minorHAnsi" w:hAnsiTheme="minorHAnsi" w:cs="Comic Sans MS"/>
                <w:i/>
              </w:rPr>
              <w:t>Hvordan kan aktiviteten gøres svære</w:t>
            </w:r>
            <w:r w:rsidR="00C65876" w:rsidRPr="00C65876">
              <w:rPr>
                <w:rFonts w:asciiTheme="minorHAnsi" w:hAnsiTheme="minorHAnsi" w:cs="Comic Sans MS"/>
                <w:i/>
              </w:rPr>
              <w:t>re</w:t>
            </w:r>
            <w:r w:rsidR="00E44965">
              <w:rPr>
                <w:rFonts w:asciiTheme="minorHAnsi" w:hAnsiTheme="minorHAnsi" w:cs="Comic Sans MS"/>
                <w:i/>
              </w:rPr>
              <w:t>?</w:t>
            </w:r>
          </w:p>
          <w:p w14:paraId="6EB92517" w14:textId="77777777" w:rsidR="00E44965" w:rsidRDefault="00E44965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  <w:p w14:paraId="609A5BD5" w14:textId="7303AAB7" w:rsidR="00E44965" w:rsidRPr="00C65876" w:rsidRDefault="00E44965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</w:tr>
      <w:tr w:rsidR="00C93720" w:rsidRPr="00C17FC9" w14:paraId="5B8312A9" w14:textId="77777777" w:rsidTr="00E44965">
        <w:trPr>
          <w:trHeight w:val="503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CF9C2" w14:textId="6517BABD" w:rsidR="00C93720" w:rsidRPr="00C17FC9" w:rsidRDefault="00C93720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  <w:r w:rsidRPr="00C17FC9">
              <w:rPr>
                <w:rFonts w:asciiTheme="minorHAnsi" w:hAnsiTheme="minorHAnsi" w:cs="Comic Sans MS"/>
              </w:rPr>
              <w:t>Beskrivelse af pædagogiske bagdør</w:t>
            </w:r>
          </w:p>
        </w:tc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2C119" w14:textId="2767A39B" w:rsidR="00C65876" w:rsidRDefault="006820E0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  <w:r w:rsidRPr="00C65876">
              <w:rPr>
                <w:rFonts w:asciiTheme="minorHAnsi" w:hAnsiTheme="minorHAnsi" w:cs="Comic Sans MS"/>
                <w:i/>
              </w:rPr>
              <w:t>Hvordan har du/I sikret at alle kan være med?</w:t>
            </w:r>
          </w:p>
          <w:p w14:paraId="4DFC4239" w14:textId="77777777" w:rsidR="00E44965" w:rsidRDefault="00E44965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  <w:p w14:paraId="0736C729" w14:textId="77777777" w:rsidR="00C65876" w:rsidRPr="00C65876" w:rsidRDefault="00C65876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</w:tr>
      <w:tr w:rsidR="00C65876" w:rsidRPr="00C17FC9" w14:paraId="05A64A15" w14:textId="77777777" w:rsidTr="00E44965">
        <w:trPr>
          <w:trHeight w:val="503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337D9" w14:textId="2F8FEA95" w:rsidR="00C65876" w:rsidRPr="00C17FC9" w:rsidRDefault="00C65876" w:rsidP="00C6587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Beskriv</w:t>
            </w:r>
            <w:r w:rsidRPr="00C17FC9">
              <w:rPr>
                <w:rFonts w:asciiTheme="minorHAnsi" w:hAnsiTheme="minorHAnsi" w:cs="Comic Sans MS"/>
              </w:rPr>
              <w:t xml:space="preserve"> hvordan aktiviteten kan ændres</w:t>
            </w:r>
            <w:r>
              <w:rPr>
                <w:rFonts w:asciiTheme="minorHAnsi" w:hAnsiTheme="minorHAnsi" w:cs="Comic Sans MS"/>
              </w:rPr>
              <w:t>,</w:t>
            </w:r>
            <w:r w:rsidRPr="00C17FC9">
              <w:rPr>
                <w:rFonts w:asciiTheme="minorHAnsi" w:hAnsiTheme="minorHAnsi" w:cs="Comic Sans MS"/>
              </w:rPr>
              <w:t xml:space="preserve"> </w:t>
            </w:r>
            <w:r w:rsidR="00E44965">
              <w:rPr>
                <w:rFonts w:asciiTheme="minorHAnsi" w:hAnsiTheme="minorHAnsi" w:cs="Comic Sans MS"/>
              </w:rPr>
              <w:t>til en af</w:t>
            </w:r>
            <w:r w:rsidRPr="00C17FC9">
              <w:rPr>
                <w:rFonts w:asciiTheme="minorHAnsi" w:hAnsiTheme="minorHAnsi" w:cs="Comic Sans MS"/>
              </w:rPr>
              <w:t xml:space="preserve"> de andre fokuspunkter</w:t>
            </w:r>
          </w:p>
        </w:tc>
        <w:tc>
          <w:tcPr>
            <w:tcW w:w="3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473D" w14:textId="77777777" w:rsidR="00C65876" w:rsidRPr="00C65876" w:rsidRDefault="00C65876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  <w:tc>
          <w:tcPr>
            <w:tcW w:w="4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3CCF8" w14:textId="77777777" w:rsidR="00C65876" w:rsidRPr="00C65876" w:rsidRDefault="00C65876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  <w:tc>
          <w:tcPr>
            <w:tcW w:w="4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2FD0" w14:textId="77777777" w:rsidR="00C65876" w:rsidRPr="00C65876" w:rsidRDefault="00C65876" w:rsidP="00680855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i/>
              </w:rPr>
            </w:pPr>
          </w:p>
        </w:tc>
      </w:tr>
      <w:tr w:rsidR="00C65876" w:rsidRPr="00C17FC9" w14:paraId="42C82E1B" w14:textId="77777777" w:rsidTr="00E44965">
        <w:trPr>
          <w:trHeight w:val="503"/>
        </w:trPr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4C37F" w14:textId="77777777" w:rsidR="00C65876" w:rsidRDefault="00C65876" w:rsidP="00C6587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De 6 læreplanstemaer.</w:t>
            </w:r>
          </w:p>
          <w:p w14:paraId="357CBDFF" w14:textId="2608B91E" w:rsidR="00C65876" w:rsidRDefault="00C65876" w:rsidP="00C6587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  <w:r>
              <w:rPr>
                <w:rFonts w:asciiTheme="minorHAnsi" w:hAnsiTheme="minorHAnsi" w:cs="Comic Sans MS"/>
              </w:rPr>
              <w:t>Hvilke læreplanstemaer er centrale i aktiviteten</w:t>
            </w:r>
          </w:p>
          <w:p w14:paraId="0D91B7D5" w14:textId="77777777" w:rsidR="00C65876" w:rsidRPr="00C17FC9" w:rsidRDefault="00C65876" w:rsidP="00C6587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611D7" w14:textId="77777777" w:rsidR="00C65876" w:rsidRPr="00C65876" w:rsidRDefault="00C65876" w:rsidP="00C6587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C65876">
              <w:rPr>
                <w:rFonts w:asciiTheme="minorHAnsi" w:hAnsiTheme="minorHAnsi" w:cs="Comic Sans MS"/>
                <w:sz w:val="22"/>
                <w:szCs w:val="22"/>
              </w:rPr>
              <w:t>Sociale udvikling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72611" w14:textId="77777777" w:rsidR="00C65876" w:rsidRPr="00C65876" w:rsidRDefault="00C65876" w:rsidP="00C6587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C65876">
              <w:rPr>
                <w:rFonts w:asciiTheme="minorHAnsi" w:hAnsiTheme="minorHAnsi" w:cs="Comic Sans MS"/>
                <w:sz w:val="22"/>
                <w:szCs w:val="22"/>
              </w:rPr>
              <w:t>Krop, sanse</w:t>
            </w:r>
            <w:r>
              <w:rPr>
                <w:rFonts w:asciiTheme="minorHAnsi" w:hAnsiTheme="minorHAnsi" w:cs="Comic Sans MS"/>
                <w:sz w:val="22"/>
                <w:szCs w:val="22"/>
              </w:rPr>
              <w:t>r</w:t>
            </w:r>
            <w:r w:rsidRPr="00C65876">
              <w:rPr>
                <w:rFonts w:asciiTheme="minorHAnsi" w:hAnsiTheme="minorHAnsi" w:cs="Comic Sans MS"/>
                <w:sz w:val="22"/>
                <w:szCs w:val="22"/>
              </w:rPr>
              <w:t xml:space="preserve"> og bevægelse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C4686" w14:textId="77777777" w:rsidR="00C65876" w:rsidRPr="00C65876" w:rsidRDefault="00C65876" w:rsidP="00C6587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C65876">
              <w:rPr>
                <w:rFonts w:asciiTheme="minorHAnsi" w:hAnsiTheme="minorHAnsi" w:cs="Comic Sans MS"/>
                <w:sz w:val="22"/>
                <w:szCs w:val="22"/>
              </w:rPr>
              <w:t>Alsidig personlig udvikling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A4F2F" w14:textId="77777777" w:rsidR="00C65876" w:rsidRPr="00C65876" w:rsidRDefault="00C65876" w:rsidP="00C6587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C65876">
              <w:rPr>
                <w:rFonts w:asciiTheme="minorHAnsi" w:hAnsiTheme="minorHAnsi" w:cs="Comic Sans MS"/>
                <w:sz w:val="22"/>
                <w:szCs w:val="22"/>
              </w:rPr>
              <w:t>Natur, udeliv &amp; science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C8302" w14:textId="77777777" w:rsidR="00C65876" w:rsidRPr="00C65876" w:rsidRDefault="00C65876" w:rsidP="00C6587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C65876">
              <w:rPr>
                <w:rFonts w:asciiTheme="minorHAnsi" w:hAnsiTheme="minorHAnsi" w:cs="Comic Sans MS"/>
                <w:sz w:val="22"/>
                <w:szCs w:val="22"/>
              </w:rPr>
              <w:t>Kultur, æstetik &amp; fællesskab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C1C2" w14:textId="77777777" w:rsidR="00C65876" w:rsidRPr="00C65876" w:rsidRDefault="00C65876" w:rsidP="00C65876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C65876">
              <w:rPr>
                <w:rFonts w:asciiTheme="minorHAnsi" w:hAnsiTheme="minorHAnsi" w:cs="Comic Sans MS"/>
                <w:sz w:val="22"/>
                <w:szCs w:val="22"/>
              </w:rPr>
              <w:t>Kommunikation &amp; sprog</w:t>
            </w:r>
          </w:p>
        </w:tc>
      </w:tr>
    </w:tbl>
    <w:p w14:paraId="149D9A9A" w14:textId="77777777" w:rsidR="00CD16FA" w:rsidRPr="00C17FC9" w:rsidRDefault="00CD16FA" w:rsidP="00ED3D37"/>
    <w:sectPr w:rsidR="00CD16FA" w:rsidRPr="00C17FC9" w:rsidSect="005819E4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DAC9" w14:textId="77777777" w:rsidR="00871415" w:rsidRDefault="00871415" w:rsidP="00CC5F0E">
      <w:r>
        <w:separator/>
      </w:r>
    </w:p>
  </w:endnote>
  <w:endnote w:type="continuationSeparator" w:id="0">
    <w:p w14:paraId="5F34F086" w14:textId="77777777" w:rsidR="00871415" w:rsidRDefault="00871415" w:rsidP="00CC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D131" w14:textId="6D15E14A" w:rsidR="00CC5F0E" w:rsidRDefault="00E44965" w:rsidP="00E44965">
    <w:pPr>
      <w:pStyle w:val="Sidefod"/>
      <w:jc w:val="center"/>
    </w:pPr>
    <w:r w:rsidRPr="00627A05">
      <w:rPr>
        <w:noProof/>
      </w:rPr>
      <w:drawing>
        <wp:inline distT="0" distB="0" distL="0" distR="0" wp14:anchorId="7B70C087" wp14:editId="2F96E392">
          <wp:extent cx="2110740" cy="510540"/>
          <wp:effectExtent l="0" t="0" r="3810" b="3810"/>
          <wp:docPr id="5" name="Billede 5" descr="https://medarbejder.via.dk/afdelinger-og-udvalg/kommunikation/nyt-design/PublishingImages/Logo/VIA%20logo_G%c3%b8r%20tanke%20til%20handl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s://medarbejder.via.dk/afdelinger-og-udvalg/kommunikation/nyt-design/PublishingImages/Logo/VIA%20logo_G%c3%b8r%20tanke%20til%20handl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5F0E">
      <w:rPr>
        <w:noProof/>
      </w:rPr>
      <w:drawing>
        <wp:anchor distT="0" distB="0" distL="114300" distR="114300" simplePos="0" relativeHeight="251663360" behindDoc="0" locked="0" layoutInCell="1" allowOverlap="1" wp14:anchorId="29B5323B" wp14:editId="2754C060">
          <wp:simplePos x="0" y="0"/>
          <wp:positionH relativeFrom="column">
            <wp:posOffset>8747125</wp:posOffset>
          </wp:positionH>
          <wp:positionV relativeFrom="paragraph">
            <wp:posOffset>6867525</wp:posOffset>
          </wp:positionV>
          <wp:extent cx="1555750" cy="648335"/>
          <wp:effectExtent l="19050" t="0" r="6350" b="0"/>
          <wp:wrapNone/>
          <wp:docPr id="4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5F0E">
      <w:rPr>
        <w:noProof/>
      </w:rPr>
      <w:drawing>
        <wp:anchor distT="0" distB="0" distL="114300" distR="114300" simplePos="0" relativeHeight="251662336" behindDoc="0" locked="0" layoutInCell="1" allowOverlap="1" wp14:anchorId="7964EC87" wp14:editId="2FD2E617">
          <wp:simplePos x="0" y="0"/>
          <wp:positionH relativeFrom="column">
            <wp:posOffset>8747125</wp:posOffset>
          </wp:positionH>
          <wp:positionV relativeFrom="paragraph">
            <wp:posOffset>6867525</wp:posOffset>
          </wp:positionV>
          <wp:extent cx="1555750" cy="648335"/>
          <wp:effectExtent l="19050" t="0" r="6350" b="0"/>
          <wp:wrapNone/>
          <wp:docPr id="3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58507" w14:textId="77777777" w:rsidR="00871415" w:rsidRDefault="00871415" w:rsidP="00CC5F0E">
      <w:r>
        <w:separator/>
      </w:r>
    </w:p>
  </w:footnote>
  <w:footnote w:type="continuationSeparator" w:id="0">
    <w:p w14:paraId="3848BE8C" w14:textId="77777777" w:rsidR="00871415" w:rsidRDefault="00871415" w:rsidP="00CC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6527" w14:textId="77777777" w:rsidR="00CC5F0E" w:rsidRDefault="00C8464A" w:rsidP="00CC5F0E">
    <w:pPr>
      <w:pStyle w:val="Sidehove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C97470" wp14:editId="5984CBB2">
              <wp:simplePos x="0" y="0"/>
              <wp:positionH relativeFrom="margin">
                <wp:posOffset>0</wp:posOffset>
              </wp:positionH>
              <wp:positionV relativeFrom="topMargin">
                <wp:posOffset>176530</wp:posOffset>
              </wp:positionV>
              <wp:extent cx="8529320" cy="28829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932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Franklin Gothic Heavy" w:hAnsi="Franklin Gothic Heavy" w:cs="Arial"/>
                              <w:color w:val="99CC00"/>
                              <w:sz w:val="40"/>
                              <w:szCs w:val="40"/>
                            </w:rPr>
                            <w:alias w:val="Titel"/>
                            <w:id w:val="78679243"/>
                            <w:placeholder>
                              <w:docPart w:val="7D98EAD92A8C4685B43089D7295C1436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8D1BB53" w14:textId="77777777" w:rsidR="00CC5F0E" w:rsidRDefault="001C256D">
                              <w:r>
                                <w:rPr>
                                  <w:rFonts w:ascii="Franklin Gothic Heavy" w:hAnsi="Franklin Gothic Heavy" w:cs="Arial"/>
                                  <w:color w:val="99CC00"/>
                                  <w:sz w:val="40"/>
                                  <w:szCs w:val="40"/>
                                </w:rPr>
                                <w:t>Skabelon til udvikling af aktiviteter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3.9pt;width:671.6pt;height:22.7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Franklin Gothic Heavy" w:hAnsi="Franklin Gothic Heavy" w:cs="Arial"/>
                        <w:color w:val="99CC00"/>
                        <w:sz w:val="40"/>
                        <w:szCs w:val="40"/>
                      </w:rPr>
                      <w:alias w:val="Titel"/>
                      <w:id w:val="78679243"/>
                      <w:placeholder>
                        <w:docPart w:val="7D98EAD92A8C4685B43089D7295C1436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CC5F0E" w:rsidRDefault="001C256D">
                        <w:r>
                          <w:rPr>
                            <w:rFonts w:ascii="Franklin Gothic Heavy" w:hAnsi="Franklin Gothic Heavy" w:cs="Arial"/>
                            <w:color w:val="99CC00"/>
                            <w:sz w:val="40"/>
                            <w:szCs w:val="40"/>
                          </w:rPr>
                          <w:t>Skabelon til udvikling af aktiviteter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8751CA" wp14:editId="2059A25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526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B5D2E" w14:textId="77777777" w:rsidR="00CC5F0E" w:rsidRDefault="00CE435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0D3B" w:rsidRPr="00C20D3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85.05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" o:allowincell="f" fillcolor="#4f81bd [3204]" stroked="f">
              <v:textbox style="mso-fit-shape-to-text:t" inset=",0,,0">
                <w:txbxContent>
                  <w:p w:rsidR="00CC5F0E" w:rsidRDefault="00CE435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0D3B" w:rsidRPr="00C20D3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FA"/>
    <w:rsid w:val="000A048F"/>
    <w:rsid w:val="00185628"/>
    <w:rsid w:val="001A489E"/>
    <w:rsid w:val="001C256D"/>
    <w:rsid w:val="002D695C"/>
    <w:rsid w:val="0033793C"/>
    <w:rsid w:val="003E7143"/>
    <w:rsid w:val="00482270"/>
    <w:rsid w:val="005779B3"/>
    <w:rsid w:val="005819E4"/>
    <w:rsid w:val="006820E0"/>
    <w:rsid w:val="00836CE1"/>
    <w:rsid w:val="00871415"/>
    <w:rsid w:val="00914EC3"/>
    <w:rsid w:val="00985D0A"/>
    <w:rsid w:val="009A6623"/>
    <w:rsid w:val="00AF6BEF"/>
    <w:rsid w:val="00C17FC9"/>
    <w:rsid w:val="00C20D3B"/>
    <w:rsid w:val="00C65876"/>
    <w:rsid w:val="00C803E6"/>
    <w:rsid w:val="00C8464A"/>
    <w:rsid w:val="00C93720"/>
    <w:rsid w:val="00CC5F0E"/>
    <w:rsid w:val="00CD16FA"/>
    <w:rsid w:val="00CE4358"/>
    <w:rsid w:val="00DF23A9"/>
    <w:rsid w:val="00E44965"/>
    <w:rsid w:val="00E44ED2"/>
    <w:rsid w:val="00E92AC6"/>
    <w:rsid w:val="00ED3D37"/>
    <w:rsid w:val="00F0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EB77D"/>
  <w15:docId w15:val="{03BCF779-7232-4F77-AA27-36E99504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5F0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5F0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C5F0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5F0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79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79B3"/>
    <w:rPr>
      <w:rFonts w:ascii="Tahoma" w:eastAsia="Times New Roman" w:hAnsi="Tahoma" w:cs="Tahoma"/>
      <w:sz w:val="16"/>
      <w:szCs w:val="16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779B3"/>
    <w:rPr>
      <w:rFonts w:ascii="Franklin Gothic Book" w:eastAsiaTheme="minorHAnsi" w:hAnsi="Franklin Gothic Book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779B3"/>
    <w:rPr>
      <w:rFonts w:ascii="Franklin Gothic Book" w:hAnsi="Franklin Gothic Book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98EAD92A8C4685B43089D7295C1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3F8BBB-6B18-4FF4-B65F-2FA48507C55E}"/>
      </w:docPartPr>
      <w:docPartBody>
        <w:p w:rsidR="00196C14" w:rsidRDefault="00442E15" w:rsidP="00442E15">
          <w:pPr>
            <w:pStyle w:val="7D98EAD92A8C4685B43089D7295C1436"/>
          </w:pPr>
          <w: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E15"/>
    <w:rsid w:val="00196C14"/>
    <w:rsid w:val="00442E15"/>
    <w:rsid w:val="0092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D98EAD92A8C4685B43089D7295C1436">
    <w:name w:val="7D98EAD92A8C4685B43089D7295C1436"/>
    <w:rsid w:val="00442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6707</Words>
  <Characters>40917</Characters>
  <Application>Microsoft Office Word</Application>
  <DocSecurity>0</DocSecurity>
  <Lines>340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udvikling af aktiviteter</vt:lpstr>
    </vt:vector>
  </TitlesOfParts>
  <Company>VIA</Company>
  <LinksUpToDate>false</LinksUpToDate>
  <CharactersWithSpaces>47529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udvikling af aktiviteter</dc:title>
  <dc:creator>tch</dc:creator>
  <cp:lastModifiedBy>Josephine Kinch-Jensen</cp:lastModifiedBy>
  <cp:revision>2</cp:revision>
  <cp:lastPrinted>2021-03-08T13:27:00Z</cp:lastPrinted>
  <dcterms:created xsi:type="dcterms:W3CDTF">2021-03-11T08:28:00Z</dcterms:created>
  <dcterms:modified xsi:type="dcterms:W3CDTF">2021-03-11T08:28:00Z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