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8FC" w14:textId="77777777" w:rsidR="00A65EEF" w:rsidRPr="0096182A" w:rsidRDefault="00175EC2" w:rsidP="0096182A">
      <w:pPr>
        <w:ind w:right="566"/>
        <w:outlineLvl w:val="0"/>
        <w:rPr>
          <w:rFonts w:ascii="Gill Sans MT" w:hAnsi="Gill Sans MT"/>
        </w:rPr>
        <w:sectPr w:rsidR="00A65EEF" w:rsidRPr="0096182A" w:rsidSect="004F3CFC">
          <w:footerReference w:type="default" r:id="rId8"/>
          <w:headerReference w:type="first" r:id="rId9"/>
          <w:footerReference w:type="first" r:id="rId10"/>
          <w:pgSz w:w="11906" w:h="16838" w:code="9"/>
          <w:pgMar w:top="851" w:right="1700" w:bottom="2269" w:left="1276" w:header="709" w:footer="57" w:gutter="0"/>
          <w:cols w:space="708"/>
          <w:titlePg/>
          <w:docGrid w:linePitch="360"/>
        </w:sectPr>
      </w:pPr>
      <w:r>
        <w:rPr>
          <w:rFonts w:ascii="Gill Sans MT" w:hAnsi="Gill Sans M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F1826" wp14:editId="7B1E4DC1">
                <wp:simplePos x="0" y="0"/>
                <wp:positionH relativeFrom="column">
                  <wp:posOffset>2540</wp:posOffset>
                </wp:positionH>
                <wp:positionV relativeFrom="paragraph">
                  <wp:posOffset>254635</wp:posOffset>
                </wp:positionV>
                <wp:extent cx="6219825" cy="0"/>
                <wp:effectExtent l="12700" t="19050" r="158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D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pt;margin-top:20.0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" strokecolor="#4f81bd [3204]" strokeweight="1.75pt">
                <v:shadow color="#974706 [1609]" opacity=".5" offset="1pt"/>
              </v:shape>
            </w:pict>
          </mc:Fallback>
        </mc:AlternateContent>
      </w:r>
      <w:r w:rsidR="00F75D24" w:rsidRPr="00726AA9">
        <w:rPr>
          <w:rFonts w:ascii="Gill Sans MT" w:hAnsi="Gill Sans MT"/>
        </w:rPr>
        <w:t xml:space="preserve">  </w:t>
      </w:r>
      <w:r w:rsidR="00736DF5" w:rsidRPr="00726AA9">
        <w:rPr>
          <w:rFonts w:ascii="Gill Sans MT" w:hAnsi="Gill Sans MT"/>
        </w:rPr>
        <w:tab/>
      </w:r>
      <w:r w:rsidR="0096182A">
        <w:rPr>
          <w:rFonts w:ascii="Gill Sans MT" w:hAnsi="Gill Sans MT"/>
        </w:rPr>
        <w:t xml:space="preserve">    </w:t>
      </w:r>
    </w:p>
    <w:p w14:paraId="390636D1" w14:textId="77777777" w:rsidR="00A65EEF" w:rsidRDefault="00F33E83" w:rsidP="00726AA9">
      <w:pPr>
        <w:pStyle w:val="Grundlggendeafsnit"/>
        <w:spacing w:line="276" w:lineRule="auto"/>
        <w:ind w:right="566"/>
        <w:rPr>
          <w:rFonts w:ascii="Gill Sans MT" w:hAnsi="Gill Sans MT" w:cs="Gill Sans MT"/>
          <w:b/>
        </w:rPr>
        <w:sectPr w:rsidR="00A65EEF" w:rsidSect="006C70CD">
          <w:type w:val="continuous"/>
          <w:pgSz w:w="11906" w:h="16838" w:code="9"/>
          <w:pgMar w:top="851" w:right="1700" w:bottom="2269" w:left="1276" w:header="709" w:footer="0" w:gutter="0"/>
          <w:cols w:num="2" w:space="708" w:equalWidth="0">
            <w:col w:w="7654" w:space="709"/>
            <w:col w:w="1418"/>
          </w:cols>
          <w:titlePg/>
          <w:docGrid w:linePitch="360"/>
        </w:sectPr>
      </w:pPr>
      <w:r>
        <w:rPr>
          <w:rFonts w:ascii="Garamond Premr Pro" w:hAnsi="Garamond Premr Pro" w:cs="Gill Sans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9F127" wp14:editId="30C551BE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734050" cy="7810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A938" w14:textId="77777777" w:rsidR="005C7459" w:rsidRPr="00244D21" w:rsidRDefault="00EB3093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EB3093">
                              <w:rPr>
                                <w:rFonts w:asciiTheme="majorHAnsi" w:eastAsia="Times New Roman" w:hAnsiTheme="majorHAnsi" w:cstheme="majorBidi"/>
                                <w:color w:val="365F91" w:themeColor="accent1" w:themeShade="BF"/>
                                <w:sz w:val="32"/>
                                <w:szCs w:val="32"/>
                                <w:lang w:eastAsia="da-DK"/>
                              </w:rPr>
                              <w:t>Samarbejdsaftale mellem YYYY Skole og XXXX</w:t>
                            </w:r>
                            <w:r w:rsidR="00F52FC1">
                              <w:rPr>
                                <w:rFonts w:asciiTheme="majorHAnsi" w:eastAsia="Times New Roman" w:hAnsiTheme="majorHAnsi" w:cstheme="majorBidi"/>
                                <w:color w:val="365F91" w:themeColor="accent1" w:themeShade="BF"/>
                                <w:sz w:val="32"/>
                                <w:szCs w:val="32"/>
                                <w:lang w:eastAsia="da-DK"/>
                              </w:rPr>
                              <w:t xml:space="preserve"> virksomhed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0.3pt;margin-top:13.35pt;width:451.5pt;height:6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NvfwIAAA8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" stroked="f">
                <v:textbox>
                  <w:txbxContent>
                    <w:p w:rsidR="005C7459" w:rsidRPr="00244D21" w:rsidRDefault="00EB3093">
                      <w:pPr>
                        <w:rPr>
                          <w:color w:val="4F81BD" w:themeColor="accent1"/>
                        </w:rPr>
                      </w:pPr>
                      <w:r w:rsidRPr="00EB3093">
                        <w:rPr>
                          <w:rFonts w:asciiTheme="majorHAnsi" w:eastAsia="Times New Roman" w:hAnsiTheme="majorHAnsi" w:cstheme="majorBidi"/>
                          <w:color w:val="365F91" w:themeColor="accent1" w:themeShade="BF"/>
                          <w:sz w:val="32"/>
                          <w:szCs w:val="32"/>
                          <w:lang w:eastAsia="da-DK"/>
                        </w:rPr>
                        <w:t>Samarbejdsaftale mellem YYYY Skole og XXXX</w:t>
                      </w:r>
                      <w:r w:rsidR="00F52FC1">
                        <w:rPr>
                          <w:rFonts w:asciiTheme="majorHAnsi" w:eastAsia="Times New Roman" w:hAnsiTheme="majorHAnsi" w:cstheme="majorBidi"/>
                          <w:color w:val="365F91" w:themeColor="accent1" w:themeShade="BF"/>
                          <w:sz w:val="32"/>
                          <w:szCs w:val="32"/>
                          <w:lang w:eastAsia="da-DK"/>
                        </w:rPr>
                        <w:t xml:space="preserve"> virksomhed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1BD67" w14:textId="77777777" w:rsidR="00C176D9" w:rsidRDefault="00C176D9" w:rsidP="00726AA9">
      <w:pPr>
        <w:pStyle w:val="Grundlggendeafsnit"/>
        <w:tabs>
          <w:tab w:val="left" w:pos="8080"/>
        </w:tabs>
        <w:spacing w:line="276" w:lineRule="auto"/>
        <w:ind w:right="566"/>
        <w:rPr>
          <w:rFonts w:ascii="Garamond Premr Pro" w:hAnsi="Garamond Premr Pro" w:cs="Gill Sans MT"/>
          <w:b/>
        </w:rPr>
      </w:pPr>
    </w:p>
    <w:p w14:paraId="2C7BEB37" w14:textId="77777777" w:rsidR="00C176D9" w:rsidRDefault="00C176D9" w:rsidP="00726AA9">
      <w:pPr>
        <w:pStyle w:val="Grundlggendeafsnit"/>
        <w:tabs>
          <w:tab w:val="left" w:pos="8080"/>
        </w:tabs>
        <w:spacing w:line="276" w:lineRule="auto"/>
        <w:ind w:right="566"/>
        <w:rPr>
          <w:rFonts w:ascii="Garamond Premr Pro" w:hAnsi="Garamond Premr Pro" w:cs="Gill Sans MT"/>
        </w:rPr>
      </w:pPr>
    </w:p>
    <w:p w14:paraId="28FB6BCF" w14:textId="77777777" w:rsidR="00C31F8E" w:rsidRDefault="00C31F8E" w:rsidP="00726AA9">
      <w:pPr>
        <w:pStyle w:val="Grundlggendeafsnit"/>
        <w:tabs>
          <w:tab w:val="left" w:pos="8080"/>
        </w:tabs>
        <w:spacing w:line="276" w:lineRule="auto"/>
        <w:ind w:right="566"/>
        <w:rPr>
          <w:rFonts w:ascii="Garamond Premr Pro" w:hAnsi="Garamond Premr Pro" w:cs="Gill Sans MT"/>
        </w:rPr>
      </w:pPr>
    </w:p>
    <w:p w14:paraId="50639AF9" w14:textId="77777777" w:rsidR="005C7459" w:rsidRDefault="00F33E83" w:rsidP="00047941">
      <w:pPr>
        <w:pStyle w:val="Grundlggendeafsnit"/>
        <w:tabs>
          <w:tab w:val="left" w:pos="8080"/>
        </w:tabs>
        <w:spacing w:line="276" w:lineRule="auto"/>
        <w:ind w:right="566"/>
        <w:rPr>
          <w:rFonts w:ascii="Garamond Premr Pro" w:hAnsi="Garamond Premr Pro" w:cs="Gill Sans MT"/>
        </w:rPr>
      </w:pPr>
      <w:r>
        <w:rPr>
          <w:rFonts w:ascii="Garamond Premr Pro" w:hAnsi="Garamond Premr Pro" w:cs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A112" wp14:editId="7D78E81B">
                <wp:simplePos x="0" y="0"/>
                <wp:positionH relativeFrom="column">
                  <wp:posOffset>-67310</wp:posOffset>
                </wp:positionH>
                <wp:positionV relativeFrom="paragraph">
                  <wp:posOffset>209550</wp:posOffset>
                </wp:positionV>
                <wp:extent cx="5940425" cy="6391275"/>
                <wp:effectExtent l="0" t="0" r="317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6387" w14:textId="77777777" w:rsidR="00EB3093" w:rsidRPr="00EB3093" w:rsidRDefault="00EB3093" w:rsidP="00EB3093">
                            <w:pPr>
                              <w:rPr>
                                <w:b/>
                              </w:rPr>
                            </w:pPr>
                            <w:r w:rsidRPr="00EB3093">
                              <w:rPr>
                                <w:b/>
                              </w:rPr>
                              <w:t xml:space="preserve">YYYY Skole og XXXX har indgået et samarbejde i xx år begyndende fra xx. </w:t>
                            </w:r>
                            <w:proofErr w:type="spellStart"/>
                            <w:r w:rsidRPr="00EB3093">
                              <w:rPr>
                                <w:b/>
                              </w:rPr>
                              <w:t>xxxxx</w:t>
                            </w:r>
                            <w:proofErr w:type="spellEnd"/>
                            <w:r w:rsidRPr="00EB3093">
                              <w:rPr>
                                <w:b/>
                              </w:rPr>
                              <w:t xml:space="preserve"> xx</w:t>
                            </w:r>
                          </w:p>
                          <w:p w14:paraId="68ECE91D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  <w:r w:rsidRPr="00EB3093">
                              <w:rPr>
                                <w:u w:val="single"/>
                              </w:rPr>
                              <w:t>Beskrivelse af samarbejdet</w:t>
                            </w:r>
                          </w:p>
                          <w:p w14:paraId="63B7EAC7" w14:textId="77777777" w:rsidR="00EB3093" w:rsidRPr="00805728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Kort beskrivelse af samarbejdet og evt. beskrivelse af det særlige behov for netop dette samarbejde.</w:t>
                            </w:r>
                          </w:p>
                          <w:p w14:paraId="21B6CE0E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</w:p>
                          <w:p w14:paraId="7D0BA8ED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  <w:r w:rsidRPr="00EB3093">
                              <w:rPr>
                                <w:u w:val="single"/>
                              </w:rPr>
                              <w:t>Mål</w:t>
                            </w:r>
                          </w:p>
                          <w:p w14:paraId="435C94FE" w14:textId="77777777" w:rsidR="00EB3093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115017">
                              <w:rPr>
                                <w:color w:val="808080" w:themeColor="background1" w:themeShade="80"/>
                              </w:rPr>
                              <w:t xml:space="preserve">Hvad skal der komme ud af samarbejdet? Hvad vil skolen opnå? Hvad vil samarbejdspartneren opnå? Der må gerne være flere mål, der skal opnås (fx 3 pr. partner). Der må også gerne være delmål, der opnås løbende. Prøv så vidt muligt at beskrive målene, så de er </w:t>
                            </w:r>
                            <w:proofErr w:type="spellStart"/>
                            <w:r w:rsidRPr="00115017">
                              <w:rPr>
                                <w:color w:val="808080" w:themeColor="background1" w:themeShade="80"/>
                              </w:rPr>
                              <w:t>SMARTe</w:t>
                            </w:r>
                            <w:proofErr w:type="spellEnd"/>
                            <w:r w:rsidRPr="00115017">
                              <w:rPr>
                                <w:color w:val="808080" w:themeColor="background1" w:themeShade="80"/>
                              </w:rPr>
                              <w:t>. Dvs., at de skal være Specifikke, Målbare, Ambitiøse, Realistiske og Tidsbestemte. Det gør det meget nemmere at evaluere.</w:t>
                            </w:r>
                          </w:p>
                          <w:p w14:paraId="51CCA8B8" w14:textId="77777777" w:rsidR="00EB3093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Fx:</w:t>
                            </w:r>
                          </w:p>
                          <w:p w14:paraId="33716985" w14:textId="77777777" w:rsidR="00EB3093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Alle elever på 6. klassetrin skal i løbet af skoleåret løse to opgaver stillet af XXXX</w:t>
                            </w:r>
                          </w:p>
                          <w:p w14:paraId="20E9E285" w14:textId="77777777" w:rsidR="00EB3093" w:rsidRPr="00530649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Alle elever på 6. klassetrin skal i løbet af skoleåret besøge XXX to gange for at få indblik i arbejdsmarkedsregler og xx produkter</w:t>
                            </w:r>
                          </w:p>
                          <w:p w14:paraId="47A3BB91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</w:p>
                          <w:p w14:paraId="6F5F8CCE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  <w:r w:rsidRPr="00EB3093">
                              <w:rPr>
                                <w:u w:val="single"/>
                              </w:rPr>
                              <w:t>Læringsmål</w:t>
                            </w:r>
                          </w:p>
                          <w:p w14:paraId="3FA9A097" w14:textId="77777777" w:rsidR="00EB3093" w:rsidRPr="002B5F2D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Hvad skal eleverne lærer ved samarbejdet? Hvordan passer samarbejdet ind i den planlagte undervisning?</w:t>
                            </w:r>
                          </w:p>
                          <w:p w14:paraId="69828E1B" w14:textId="77777777" w:rsidR="00EB3093" w:rsidRPr="00FF5978" w:rsidRDefault="00EB3093" w:rsidP="00EB3093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</w:p>
                          <w:p w14:paraId="50928610" w14:textId="77777777" w:rsidR="00EB3093" w:rsidRPr="00EB3093" w:rsidRDefault="00EB3093" w:rsidP="00EB3093">
                            <w:pPr>
                              <w:pStyle w:val="Ingenafstand"/>
                              <w:rPr>
                                <w:u w:val="single"/>
                              </w:rPr>
                            </w:pPr>
                            <w:r w:rsidRPr="00EB3093">
                              <w:rPr>
                                <w:u w:val="single"/>
                              </w:rPr>
                              <w:t>Samarbejdsform</w:t>
                            </w:r>
                          </w:p>
                          <w:p w14:paraId="202DEF01" w14:textId="77777777" w:rsidR="00EB3093" w:rsidRPr="00805728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805728">
                              <w:rPr>
                                <w:color w:val="808080" w:themeColor="background1" w:themeShade="80"/>
                              </w:rPr>
                              <w:t>Her beskrives samarbejdsformen. Er der tale om adoptionsaftale, brug af gæstelærere, virksomhedsbesøg, interview, elevpraktik, mentorordning, camp, skyggejob, undervisningen placeres uden for skolen og eller andet.</w:t>
                            </w:r>
                          </w:p>
                          <w:p w14:paraId="1D36AF04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55E4E207" w14:textId="77777777" w:rsidR="00EB3093" w:rsidRDefault="00EB3093" w:rsidP="00EB3093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Samarbejdet indebærer </w:t>
                            </w:r>
                          </w:p>
                          <w:p w14:paraId="48BFFB83" w14:textId="77777777" w:rsidR="00EB3093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YYYY Skole</w:t>
                            </w:r>
                          </w:p>
                          <w:p w14:paraId="0820A9AF" w14:textId="77777777" w:rsidR="00EB3093" w:rsidRPr="00115017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</w:t>
                            </w:r>
                            <w:r w:rsidRPr="00115017">
                              <w:rPr>
                                <w:i/>
                                <w:color w:val="C00000"/>
                              </w:rPr>
                              <w:t>XXXX</w:t>
                            </w:r>
                          </w:p>
                          <w:p w14:paraId="681A50ED" w14:textId="77777777" w:rsidR="00EB3093" w:rsidRPr="00FF5978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FF5978">
                              <w:rPr>
                                <w:color w:val="808080" w:themeColor="background1" w:themeShade="80"/>
                              </w:rPr>
                              <w:t>Her beskrives, hvad skolen forpligter sig til i løbet af året. Det handler om, at få beskrevet konkrete tiltag samt de ressourcer (bemanding, tid og/eller økonomi), man kan lægge i projektet. Det som skolen kan byde ind med, skal være interessant for XXXX og omvendt.</w:t>
                            </w:r>
                          </w:p>
                          <w:p w14:paraId="549F7055" w14:textId="77777777" w:rsidR="00EB3093" w:rsidRPr="00FF5978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FF5978">
                              <w:rPr>
                                <w:color w:val="808080" w:themeColor="background1" w:themeShade="80"/>
                              </w:rPr>
                              <w:t>Fx:</w:t>
                            </w:r>
                          </w:p>
                          <w:p w14:paraId="03A55DBA" w14:textId="77777777" w:rsidR="00EB3093" w:rsidRPr="00FF5978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2"/>
                              </w:numPr>
                              <w:rPr>
                                <w:color w:val="808080" w:themeColor="background1" w:themeShade="80"/>
                              </w:rPr>
                            </w:pPr>
                            <w:r w:rsidRPr="00FF5978">
                              <w:rPr>
                                <w:color w:val="808080" w:themeColor="background1" w:themeShade="80"/>
                              </w:rPr>
                              <w:t>8. klasse forpligter sig til at skrive 3 artikler om samarbejdet i lokalavisen (her skal man så også have en aftale med lokalavisen)</w:t>
                            </w:r>
                          </w:p>
                          <w:p w14:paraId="7A094ACF" w14:textId="77777777" w:rsidR="00EB3093" w:rsidRPr="00FF5978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2"/>
                              </w:numPr>
                              <w:rPr>
                                <w:color w:val="808080" w:themeColor="background1" w:themeShade="80"/>
                              </w:rPr>
                            </w:pPr>
                            <w:r w:rsidRPr="00FF5978">
                              <w:rPr>
                                <w:color w:val="808080" w:themeColor="background1" w:themeShade="80"/>
                              </w:rPr>
                              <w:t>XXXX stiller to ansatte til rådighed i 15 timer pr. person til faglig sparring og ekstern undervisning</w:t>
                            </w:r>
                          </w:p>
                          <w:p w14:paraId="5187E7C7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65D38B71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Samarbejdets forløb</w:t>
                            </w:r>
                          </w:p>
                          <w:p w14:paraId="7F995932" w14:textId="77777777" w:rsidR="00EB3093" w:rsidRPr="00805728" w:rsidRDefault="00EB3093" w:rsidP="00EB3093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805728">
                              <w:rPr>
                                <w:color w:val="808080" w:themeColor="background1" w:themeShade="80"/>
                              </w:rPr>
                              <w:t>Hvem gør hvad - hvor og hvornår?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Her kan det være nyttigt at afstemme processen med nogle specifikke datoer. Sammenhold dette med årsplanerne. </w:t>
                            </w:r>
                          </w:p>
                          <w:p w14:paraId="38FFC9A0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47E6DFB5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Evaluering af samarbejdet</w:t>
                            </w:r>
                          </w:p>
                          <w:p w14:paraId="7F2101C2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 xml:space="preserve">Evalueringen foregår løbende. Derudover vil YYYY Skole og </w:t>
                            </w:r>
                            <w:r w:rsidRPr="00805728">
                              <w:rPr>
                                <w:color w:val="C00000"/>
                              </w:rPr>
                              <w:t>XXXX</w:t>
                            </w:r>
                            <w:r>
                              <w:t xml:space="preserve"> ved udgangen af projektet evaluere på samarbejdets mål, samt drøfte forlængelse og evt. justeringer af samarbejdet. </w:t>
                            </w:r>
                          </w:p>
                          <w:p w14:paraId="304D7BF8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2799A2C0" w14:textId="77777777" w:rsidR="00EB3093" w:rsidRDefault="00EB3093" w:rsidP="00EB3093">
                            <w:pPr>
                              <w:pStyle w:val="Ingenafstand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Skolen og </w:t>
                            </w:r>
                            <w:r w:rsidRPr="00BB21B4">
                              <w:rPr>
                                <w:color w:val="C00000"/>
                              </w:rPr>
                              <w:t>XXXX</w:t>
                            </w:r>
                            <w:r>
                              <w:t xml:space="preserve"> er begge bekendt med Børne- og Ungdomsforvaltningens etiske retningslinjer for skole- og erhvervssamarbejder. </w:t>
                            </w:r>
                          </w:p>
                          <w:p w14:paraId="4C05686E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06842526" w14:textId="77777777" w:rsidR="00EB3093" w:rsidRDefault="00EB3093" w:rsidP="00EB3093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1691C679" w14:textId="77777777" w:rsidR="00EB3093" w:rsidRDefault="00EB3093" w:rsidP="00EB3093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7177D51D" w14:textId="77777777" w:rsidR="00EB3093" w:rsidRDefault="00EB3093" w:rsidP="00EB3093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Kontaktperson for skolen: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Kontaktperson for </w:t>
                            </w:r>
                            <w:r w:rsidRPr="00BB21B4">
                              <w:rPr>
                                <w:i/>
                                <w:color w:val="C00000"/>
                              </w:rPr>
                              <w:t>XXXX</w:t>
                            </w:r>
                          </w:p>
                          <w:p w14:paraId="1D37AC7A" w14:textId="77777777" w:rsidR="00EB3093" w:rsidRDefault="00EB3093" w:rsidP="00EB3093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7BE0905F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>Navn: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Navn:</w:t>
                            </w:r>
                          </w:p>
                          <w:p w14:paraId="710F745C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78EFE454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>Stilling: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Stilling:</w:t>
                            </w:r>
                          </w:p>
                          <w:p w14:paraId="261774E9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6CECD500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Telefon:</w:t>
                            </w:r>
                          </w:p>
                          <w:p w14:paraId="54B45058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247B16D0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>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Mail:</w:t>
                            </w:r>
                          </w:p>
                          <w:p w14:paraId="2126F10C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6DFA17C6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2E6EEC89" w14:textId="77777777" w:rsidR="00EB3093" w:rsidRDefault="00EB3093" w:rsidP="00EB3093">
                            <w:pPr>
                              <w:pStyle w:val="Ingenafstand"/>
                            </w:pPr>
                          </w:p>
                          <w:p w14:paraId="707502EE" w14:textId="77777777" w:rsidR="00EB3093" w:rsidRDefault="00EB3093" w:rsidP="00EB3093">
                            <w:pPr>
                              <w:pStyle w:val="Ingenafstand"/>
                            </w:pPr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14:paraId="53FE6962" w14:textId="77777777" w:rsidR="00EB3093" w:rsidRDefault="00EB3093" w:rsidP="00EB3093">
                            <w:pPr>
                              <w:pStyle w:val="Ing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Dato og underskrift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Dato og underskrift</w:t>
                            </w:r>
                          </w:p>
                          <w:p w14:paraId="621DB76E" w14:textId="77777777" w:rsidR="005C7459" w:rsidRDefault="005C7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3pt;margin-top:16.5pt;width:467.75pt;height:5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SRhQ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" stroked="f">
                <v:textbox>
                  <w:txbxContent>
                    <w:p w:rsidR="00EB3093" w:rsidRPr="00EB3093" w:rsidRDefault="00EB3093" w:rsidP="00EB3093">
                      <w:pPr>
                        <w:rPr>
                          <w:b/>
                        </w:rPr>
                      </w:pPr>
                      <w:r w:rsidRPr="00EB3093">
                        <w:rPr>
                          <w:b/>
                        </w:rPr>
                        <w:t xml:space="preserve">YYYY Skole og XXXX har indgået et samarbejde i xx år begyndende fra xx. </w:t>
                      </w:r>
                      <w:proofErr w:type="spellStart"/>
                      <w:r w:rsidRPr="00EB3093">
                        <w:rPr>
                          <w:b/>
                        </w:rPr>
                        <w:t>xxxxx</w:t>
                      </w:r>
                      <w:proofErr w:type="spellEnd"/>
                      <w:r w:rsidRPr="00EB3093">
                        <w:rPr>
                          <w:b/>
                        </w:rPr>
                        <w:t xml:space="preserve"> xx</w:t>
                      </w: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  <w:r w:rsidRPr="00EB3093">
                        <w:rPr>
                          <w:u w:val="single"/>
                        </w:rPr>
                        <w:t>Beskrivelse af samarbejdet</w:t>
                      </w:r>
                    </w:p>
                    <w:p w:rsidR="00EB3093" w:rsidRPr="00805728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Kort beskrivelse af samarbejdet og evt. beskrivelse af det særlige behov for netop dette samarbejde.</w:t>
                      </w: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  <w:r w:rsidRPr="00EB3093">
                        <w:rPr>
                          <w:u w:val="single"/>
                        </w:rPr>
                        <w:t>Mål</w:t>
                      </w:r>
                    </w:p>
                    <w:p w:rsidR="00EB3093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115017">
                        <w:rPr>
                          <w:color w:val="808080" w:themeColor="background1" w:themeShade="80"/>
                        </w:rPr>
                        <w:t xml:space="preserve">Hvad skal der komme ud af samarbejdet? Hvad vil skolen opnå? Hvad vil samarbejdspartneren opnå? Der må gerne være flere mål, der skal opnås (fx 3 pr. partner). Der må også gerne være delmål, der opnås løbende. Prøv så vidt muligt at beskrive målene, så de er </w:t>
                      </w:r>
                      <w:proofErr w:type="spellStart"/>
                      <w:r w:rsidRPr="00115017">
                        <w:rPr>
                          <w:color w:val="808080" w:themeColor="background1" w:themeShade="80"/>
                        </w:rPr>
                        <w:t>SMARTe</w:t>
                      </w:r>
                      <w:proofErr w:type="spellEnd"/>
                      <w:r w:rsidRPr="00115017">
                        <w:rPr>
                          <w:color w:val="808080" w:themeColor="background1" w:themeShade="80"/>
                        </w:rPr>
                        <w:t>. Dvs., at de skal være Specifikke, Målbare, Ambitiøse, Realistiske og Tidsbestemte. Det gør det meget nemmere at evaluere.</w:t>
                      </w:r>
                    </w:p>
                    <w:p w:rsidR="00EB3093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Fx:</w:t>
                      </w:r>
                    </w:p>
                    <w:p w:rsidR="00EB3093" w:rsidRDefault="00EB3093" w:rsidP="00EB3093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Alle elever på 6. klassetrin skal i løbet af skoleåret løse to opgaver stillet af XXXX</w:t>
                      </w:r>
                    </w:p>
                    <w:p w:rsidR="00EB3093" w:rsidRPr="00530649" w:rsidRDefault="00EB3093" w:rsidP="00EB3093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Alle elever på 6. klassetrin skal i løbet af skoleåret besøge XXX to gange for at få indblik i arbejdsmarkedsregler og xx produkter</w:t>
                      </w: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  <w:r w:rsidRPr="00EB3093">
                        <w:rPr>
                          <w:u w:val="single"/>
                        </w:rPr>
                        <w:t>Læringsmål</w:t>
                      </w:r>
                    </w:p>
                    <w:p w:rsidR="00EB3093" w:rsidRPr="002B5F2D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Hvad skal eleverne lærer ved samarbejdet? Hvordan passer samarbejdet ind i den planlagte undervisning?</w:t>
                      </w:r>
                    </w:p>
                    <w:p w:rsidR="00EB3093" w:rsidRPr="00FF5978" w:rsidRDefault="00EB3093" w:rsidP="00EB3093">
                      <w:pPr>
                        <w:pStyle w:val="Ingenafstand"/>
                        <w:rPr>
                          <w:b/>
                        </w:rPr>
                      </w:pPr>
                    </w:p>
                    <w:p w:rsidR="00EB3093" w:rsidRPr="00EB3093" w:rsidRDefault="00EB3093" w:rsidP="00EB3093">
                      <w:pPr>
                        <w:pStyle w:val="Ingenafstand"/>
                        <w:rPr>
                          <w:u w:val="single"/>
                        </w:rPr>
                      </w:pPr>
                      <w:r w:rsidRPr="00EB3093">
                        <w:rPr>
                          <w:u w:val="single"/>
                        </w:rPr>
                        <w:t>Samarbejdsform</w:t>
                      </w:r>
                    </w:p>
                    <w:p w:rsidR="00EB3093" w:rsidRPr="00805728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805728">
                        <w:rPr>
                          <w:color w:val="808080" w:themeColor="background1" w:themeShade="80"/>
                        </w:rPr>
                        <w:t>Her beskrives samarbejdsformen. Er der tale om adoptionsaftale, brug af gæstelærere, virksomhedsbesøg, interview, elevpraktik, mentorordning, camp, skyggejob, undervisningen placeres uden for skolen og eller andet.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Samarbejdet indebærer </w:t>
                      </w:r>
                    </w:p>
                    <w:p w:rsidR="00EB3093" w:rsidRDefault="00EB3093" w:rsidP="00EB3093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YYYY Skole</w:t>
                      </w:r>
                    </w:p>
                    <w:p w:rsidR="00EB3093" w:rsidRPr="00115017" w:rsidRDefault="00EB3093" w:rsidP="00EB3093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</w:t>
                      </w:r>
                      <w:r w:rsidRPr="00115017">
                        <w:rPr>
                          <w:i/>
                          <w:color w:val="C00000"/>
                        </w:rPr>
                        <w:t>XXXX</w:t>
                      </w:r>
                    </w:p>
                    <w:p w:rsidR="00EB3093" w:rsidRPr="00FF5978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FF5978">
                        <w:rPr>
                          <w:color w:val="808080" w:themeColor="background1" w:themeShade="80"/>
                        </w:rPr>
                        <w:t>Her beskrives, hvad skolen forpligter sig til i løbet af året. Det handler om, at få beskrevet konkrete tiltag samt de ressourcer (bemanding, tid og/eller økonomi), man kan lægge i projektet. Det som skolen kan byde ind med, skal være interessant for XXXX og omvendt.</w:t>
                      </w:r>
                    </w:p>
                    <w:p w:rsidR="00EB3093" w:rsidRPr="00FF5978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FF5978">
                        <w:rPr>
                          <w:color w:val="808080" w:themeColor="background1" w:themeShade="80"/>
                        </w:rPr>
                        <w:t>Fx:</w:t>
                      </w:r>
                    </w:p>
                    <w:p w:rsidR="00EB3093" w:rsidRPr="00FF5978" w:rsidRDefault="00EB3093" w:rsidP="00EB3093">
                      <w:pPr>
                        <w:pStyle w:val="Ingenafstand"/>
                        <w:numPr>
                          <w:ilvl w:val="0"/>
                          <w:numId w:val="12"/>
                        </w:numPr>
                        <w:rPr>
                          <w:color w:val="808080" w:themeColor="background1" w:themeShade="80"/>
                        </w:rPr>
                      </w:pPr>
                      <w:r w:rsidRPr="00FF5978">
                        <w:rPr>
                          <w:color w:val="808080" w:themeColor="background1" w:themeShade="80"/>
                        </w:rPr>
                        <w:t>8. klasse forpligter sig til at skrive 3 artikler om samarbejdet i lokalavisen (her skal man så også have en aftale med lokalavisen)</w:t>
                      </w:r>
                    </w:p>
                    <w:p w:rsidR="00EB3093" w:rsidRPr="00FF5978" w:rsidRDefault="00EB3093" w:rsidP="00EB3093">
                      <w:pPr>
                        <w:pStyle w:val="Ingenafstand"/>
                        <w:numPr>
                          <w:ilvl w:val="0"/>
                          <w:numId w:val="12"/>
                        </w:numPr>
                        <w:rPr>
                          <w:color w:val="808080" w:themeColor="background1" w:themeShade="80"/>
                        </w:rPr>
                      </w:pPr>
                      <w:r w:rsidRPr="00FF5978">
                        <w:rPr>
                          <w:color w:val="808080" w:themeColor="background1" w:themeShade="80"/>
                        </w:rPr>
                        <w:t>XXXX stiller to ansatte til rådighed i 15 timer pr. person til faglig sparring og ekstern undervisning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rPr>
                          <w:b/>
                        </w:rPr>
                        <w:t>Samarbejdets forløb</w:t>
                      </w:r>
                    </w:p>
                    <w:p w:rsidR="00EB3093" w:rsidRPr="00805728" w:rsidRDefault="00EB3093" w:rsidP="00EB3093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805728">
                        <w:rPr>
                          <w:color w:val="808080" w:themeColor="background1" w:themeShade="80"/>
                        </w:rPr>
                        <w:t>Hvem gør hvad - hvor og hvornår?</w:t>
                      </w:r>
                      <w:r>
                        <w:rPr>
                          <w:color w:val="808080" w:themeColor="background1" w:themeShade="80"/>
                        </w:rPr>
                        <w:t xml:space="preserve"> Her kan det være nyttigt at afstemme processen med nogle specifikke datoer. Sammenhold dette med årsplanerne. 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rPr>
                          <w:b/>
                        </w:rPr>
                        <w:t>Evaluering af samarbejdet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 xml:space="preserve">Evalueringen foregår løbende. Derudover vil YYYY Skole og </w:t>
                      </w:r>
                      <w:r w:rsidRPr="00805728">
                        <w:rPr>
                          <w:color w:val="C00000"/>
                        </w:rPr>
                        <w:t>XXXX</w:t>
                      </w:r>
                      <w:r>
                        <w:t xml:space="preserve"> ved udgangen af projektet evaluere på samarbejdets mål, samt drøfte forlængelse og evt. justeringer af samarbejdet. 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  <w:numPr>
                          <w:ilvl w:val="0"/>
                          <w:numId w:val="13"/>
                        </w:numPr>
                      </w:pPr>
                      <w:r>
                        <w:t xml:space="preserve">Skolen og </w:t>
                      </w:r>
                      <w:r w:rsidRPr="00BB21B4">
                        <w:rPr>
                          <w:color w:val="C00000"/>
                        </w:rPr>
                        <w:t>XXXX</w:t>
                      </w:r>
                      <w:r>
                        <w:t xml:space="preserve"> er begge bekendt med Børne- og Ungdomsforvaltningens etiske retningslinjer for skole- og erhvervssamarbejder. 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EB3093" w:rsidRDefault="00EB3093" w:rsidP="00EB3093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EB3093" w:rsidRDefault="00EB3093" w:rsidP="00EB3093">
                      <w:pPr>
                        <w:pStyle w:val="Ingenafstand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Kontaktperson for skolen: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Kontaktperson for </w:t>
                      </w:r>
                      <w:r w:rsidRPr="00BB21B4">
                        <w:rPr>
                          <w:i/>
                          <w:color w:val="C00000"/>
                        </w:rPr>
                        <w:t>XXXX</w:t>
                      </w:r>
                    </w:p>
                    <w:p w:rsidR="00EB3093" w:rsidRDefault="00EB3093" w:rsidP="00EB3093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>Navn: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Navn: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>Stilling: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Stilling: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Telefon: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>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Mail:</w:t>
                      </w: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</w:p>
                    <w:p w:rsidR="00EB3093" w:rsidRDefault="00EB3093" w:rsidP="00EB3093">
                      <w:pPr>
                        <w:pStyle w:val="Ingenafstand"/>
                      </w:pPr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</w:t>
                      </w:r>
                    </w:p>
                    <w:p w:rsidR="00EB3093" w:rsidRDefault="00EB3093" w:rsidP="00EB3093">
                      <w:pPr>
                        <w:pStyle w:val="Ing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Dato og underskrift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Dato og underskrift</w:t>
                      </w:r>
                    </w:p>
                    <w:p w:rsidR="005C7459" w:rsidRDefault="005C7459"/>
                  </w:txbxContent>
                </v:textbox>
              </v:shape>
            </w:pict>
          </mc:Fallback>
        </mc:AlternateContent>
      </w:r>
    </w:p>
    <w:p w14:paraId="183D13D5" w14:textId="77777777" w:rsidR="00047941" w:rsidRDefault="00047941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7A2E8FE4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675322E6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7B6EC22B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631BEC0C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413B6F16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202179F5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F50731C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0C5CE17A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6242B2CD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3D24621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24D929CB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A25275D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E63F3BA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1B89F15A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15FCC7D0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1D8A404B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5BD14CE5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077FCA42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4C7EEA04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BE48374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4893D77A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6ABE3118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1D6E5464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  <w:r>
        <w:rPr>
          <w:rFonts w:ascii="Garamond Premr Pro" w:hAnsi="Garamond Premr Pro" w:cs="Gill Sans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D5955" wp14:editId="5808DFBA">
                <wp:simplePos x="0" y="0"/>
                <wp:positionH relativeFrom="column">
                  <wp:posOffset>-67310</wp:posOffset>
                </wp:positionH>
                <wp:positionV relativeFrom="paragraph">
                  <wp:posOffset>198121</wp:posOffset>
                </wp:positionV>
                <wp:extent cx="5940425" cy="817245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937A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Samarbejdets forløb</w:t>
                            </w:r>
                          </w:p>
                          <w:p w14:paraId="0FF28424" w14:textId="77777777" w:rsidR="0064016F" w:rsidRPr="00805728" w:rsidRDefault="0064016F" w:rsidP="0064016F">
                            <w:pPr>
                              <w:pStyle w:val="Ingenafstand"/>
                              <w:rPr>
                                <w:color w:val="808080" w:themeColor="background1" w:themeShade="80"/>
                              </w:rPr>
                            </w:pPr>
                            <w:r w:rsidRPr="00805728">
                              <w:rPr>
                                <w:color w:val="808080" w:themeColor="background1" w:themeShade="80"/>
                              </w:rPr>
                              <w:t>Hvem gør hvad - hvor og hvornår?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Her kan det være nyttigt at afstemme processen med nogle specifikke datoer. Sammenhold dette med årsplanerne. </w:t>
                            </w:r>
                          </w:p>
                          <w:p w14:paraId="65C4243B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30AECC64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Evaluering af samarbejdet</w:t>
                            </w:r>
                          </w:p>
                          <w:p w14:paraId="3CE3F3D1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 xml:space="preserve">Evalueringen foregår løbende. Derudover vil YYYY Skole og </w:t>
                            </w:r>
                            <w:r w:rsidRPr="00805728">
                              <w:rPr>
                                <w:color w:val="C00000"/>
                              </w:rPr>
                              <w:t>XXXX</w:t>
                            </w:r>
                            <w:r>
                              <w:t xml:space="preserve"> ved udgangen af projektet evaluere på samarbejdets mål, samt drøfte forlængelse og evt. justeringer af samarbejdet. </w:t>
                            </w:r>
                          </w:p>
                          <w:p w14:paraId="100D6A73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6DB9893A" w14:textId="77777777" w:rsidR="0064016F" w:rsidRDefault="0064016F" w:rsidP="0064016F">
                            <w:pPr>
                              <w:pStyle w:val="Ingenafstand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Skolen og </w:t>
                            </w:r>
                            <w:r w:rsidRPr="00BB21B4">
                              <w:rPr>
                                <w:color w:val="C00000"/>
                              </w:rPr>
                              <w:t>XXXX</w:t>
                            </w:r>
                            <w:r>
                              <w:t xml:space="preserve"> er begge bekendt med Børne- og Ungdomsforvaltningens etiske retningslinjer for skole- og erhvervssamarbejder. </w:t>
                            </w:r>
                          </w:p>
                          <w:p w14:paraId="01D272E8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018ED313" w14:textId="77777777" w:rsidR="0064016F" w:rsidRDefault="0064016F" w:rsidP="0064016F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5F443A7F" w14:textId="77777777" w:rsidR="0064016F" w:rsidRDefault="0064016F" w:rsidP="0064016F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57850C9F" w14:textId="77777777" w:rsidR="0064016F" w:rsidRDefault="0064016F" w:rsidP="0064016F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Kontaktperson for skolen: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Kontaktperson for </w:t>
                            </w:r>
                            <w:r w:rsidRPr="00BB21B4">
                              <w:rPr>
                                <w:i/>
                                <w:color w:val="C00000"/>
                              </w:rPr>
                              <w:t>XXXX</w:t>
                            </w:r>
                          </w:p>
                          <w:p w14:paraId="26420B7A" w14:textId="77777777" w:rsidR="0064016F" w:rsidRDefault="0064016F" w:rsidP="0064016F">
                            <w:pPr>
                              <w:pStyle w:val="Ingenafstand"/>
                              <w:rPr>
                                <w:i/>
                              </w:rPr>
                            </w:pPr>
                          </w:p>
                          <w:p w14:paraId="4EBF0762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>Navn: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Navn:</w:t>
                            </w:r>
                          </w:p>
                          <w:p w14:paraId="118B200F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215990AE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>Stilling: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Stilling:</w:t>
                            </w:r>
                          </w:p>
                          <w:p w14:paraId="041023A7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7A34793C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Telefon:</w:t>
                            </w:r>
                          </w:p>
                          <w:p w14:paraId="4A1BDC25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29D96045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>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Mail:</w:t>
                            </w:r>
                          </w:p>
                          <w:p w14:paraId="134EEEF7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56324089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60E2BA8F" w14:textId="77777777" w:rsidR="0064016F" w:rsidRDefault="0064016F" w:rsidP="0064016F">
                            <w:pPr>
                              <w:pStyle w:val="Ingenafstand"/>
                            </w:pPr>
                          </w:p>
                          <w:p w14:paraId="751BE446" w14:textId="77777777" w:rsidR="0064016F" w:rsidRDefault="0064016F" w:rsidP="0064016F">
                            <w:pPr>
                              <w:pStyle w:val="Ingenafstand"/>
                            </w:pPr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</w:t>
                            </w:r>
                          </w:p>
                          <w:p w14:paraId="4A1159F3" w14:textId="77777777" w:rsidR="0064016F" w:rsidRDefault="0064016F" w:rsidP="0064016F">
                            <w:pPr>
                              <w:pStyle w:val="Ing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Dato og underskrift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Dato og underskrift</w:t>
                            </w:r>
                          </w:p>
                          <w:p w14:paraId="16B49752" w14:textId="77777777" w:rsidR="0064016F" w:rsidRDefault="0064016F" w:rsidP="00640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86FA" id="_x0000_s1028" type="#_x0000_t202" style="position:absolute;margin-left:-5.3pt;margin-top:15.6pt;width:467.75pt;height:6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" stroked="f">
                <v:textbox>
                  <w:txbxContent>
                    <w:p w:rsidR="0064016F" w:rsidRDefault="0064016F" w:rsidP="0064016F">
                      <w:pPr>
                        <w:pStyle w:val="Ingenafstand"/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Samarbejdets forløb</w:t>
                      </w:r>
                    </w:p>
                    <w:p w:rsidR="0064016F" w:rsidRPr="00805728" w:rsidRDefault="0064016F" w:rsidP="0064016F">
                      <w:pPr>
                        <w:pStyle w:val="Ingenafstand"/>
                        <w:rPr>
                          <w:color w:val="808080" w:themeColor="background1" w:themeShade="80"/>
                        </w:rPr>
                      </w:pPr>
                      <w:r w:rsidRPr="00805728">
                        <w:rPr>
                          <w:color w:val="808080" w:themeColor="background1" w:themeShade="80"/>
                        </w:rPr>
                        <w:t>Hvem gør hvad - hvor og hvornår?</w:t>
                      </w:r>
                      <w:r>
                        <w:rPr>
                          <w:color w:val="808080" w:themeColor="background1" w:themeShade="80"/>
                        </w:rPr>
                        <w:t xml:space="preserve"> Her kan det være nyttigt at afstemme processen med nogle specifikke datoer. Sammenhold dette med årsplanerne. 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rPr>
                          <w:b/>
                        </w:rPr>
                        <w:t>Evaluering af samarbejdet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 xml:space="preserve">Evalueringen foregår løbende. Derudover vil YYYY Skole og </w:t>
                      </w:r>
                      <w:r w:rsidRPr="00805728">
                        <w:rPr>
                          <w:color w:val="C00000"/>
                        </w:rPr>
                        <w:t>XXXX</w:t>
                      </w:r>
                      <w:r>
                        <w:t xml:space="preserve"> ved udgangen af projektet evaluere på samarbejdets mål, samt drøfte forlængelse og evt. justeringer af samarbejdet. 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  <w:numPr>
                          <w:ilvl w:val="0"/>
                          <w:numId w:val="13"/>
                        </w:numPr>
                      </w:pPr>
                      <w:r>
                        <w:t xml:space="preserve">Skolen og </w:t>
                      </w:r>
                      <w:r w:rsidRPr="00BB21B4">
                        <w:rPr>
                          <w:color w:val="C00000"/>
                        </w:rPr>
                        <w:t>XXXX</w:t>
                      </w:r>
                      <w:r>
                        <w:t xml:space="preserve"> er begge bekendt med Børne- og Ungdomsforvaltningens etiske retningslinjer for skole- og erhvervssamarbejder. 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64016F" w:rsidRDefault="0064016F" w:rsidP="0064016F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64016F" w:rsidRDefault="0064016F" w:rsidP="0064016F">
                      <w:pPr>
                        <w:pStyle w:val="Ingenafstand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Kontaktperson for skolen: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Kontaktperson for </w:t>
                      </w:r>
                      <w:r w:rsidRPr="00BB21B4">
                        <w:rPr>
                          <w:i/>
                          <w:color w:val="C00000"/>
                        </w:rPr>
                        <w:t>XXXX</w:t>
                      </w:r>
                    </w:p>
                    <w:p w:rsidR="0064016F" w:rsidRDefault="0064016F" w:rsidP="0064016F">
                      <w:pPr>
                        <w:pStyle w:val="Ingenafstand"/>
                        <w:rPr>
                          <w:i/>
                        </w:rPr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>Navn: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Navn: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>Stilling: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Stilling: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Telefon: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>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Mail:</w:t>
                      </w: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</w:p>
                    <w:p w:rsidR="0064016F" w:rsidRDefault="0064016F" w:rsidP="0064016F">
                      <w:pPr>
                        <w:pStyle w:val="Ingenafstand"/>
                      </w:pPr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</w:t>
                      </w:r>
                    </w:p>
                    <w:p w:rsidR="0064016F" w:rsidRDefault="0064016F" w:rsidP="0064016F">
                      <w:pPr>
                        <w:pStyle w:val="Ing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Dato og underskrift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Dato og underskrift</w:t>
                      </w:r>
                    </w:p>
                    <w:p w:rsidR="0064016F" w:rsidRDefault="0064016F" w:rsidP="0064016F"/>
                  </w:txbxContent>
                </v:textbox>
              </v:shape>
            </w:pict>
          </mc:Fallback>
        </mc:AlternateContent>
      </w:r>
    </w:p>
    <w:p w14:paraId="2CA83EAC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4D7904C1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6B849C3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56F29C06" w14:textId="77777777" w:rsidR="0064016F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p w14:paraId="34587862" w14:textId="77777777" w:rsidR="0064016F" w:rsidRPr="00F33E83" w:rsidRDefault="0064016F" w:rsidP="00F33E83">
      <w:pPr>
        <w:rPr>
          <w:rFonts w:ascii="Garamond Premr Pro" w:hAnsi="Garamond Premr Pro" w:cs="Gill Sans MT"/>
          <w:color w:val="000000"/>
          <w:sz w:val="24"/>
          <w:szCs w:val="24"/>
        </w:rPr>
      </w:pPr>
    </w:p>
    <w:sectPr w:rsidR="0064016F" w:rsidRPr="00F33E83" w:rsidSect="004F3CFC">
      <w:type w:val="continuous"/>
      <w:pgSz w:w="11906" w:h="16838" w:code="9"/>
      <w:pgMar w:top="851" w:right="1700" w:bottom="284" w:left="1276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7481" w14:textId="77777777" w:rsidR="005C7459" w:rsidRDefault="005C7459" w:rsidP="001A1309">
      <w:pPr>
        <w:spacing w:after="0" w:line="240" w:lineRule="auto"/>
      </w:pPr>
      <w:r>
        <w:separator/>
      </w:r>
    </w:p>
  </w:endnote>
  <w:endnote w:type="continuationSeparator" w:id="0">
    <w:p w14:paraId="5372A37D" w14:textId="77777777" w:rsidR="005C7459" w:rsidRDefault="005C7459" w:rsidP="001A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79500"/>
      <w:docPartObj>
        <w:docPartGallery w:val="Page Numbers (Bottom of Page)"/>
        <w:docPartUnique/>
      </w:docPartObj>
    </w:sdtPr>
    <w:sdtEndPr/>
    <w:sdtContent>
      <w:p w14:paraId="6D340052" w14:textId="77777777" w:rsidR="005C7459" w:rsidRDefault="004F3CFC" w:rsidP="00E86449">
        <w:pPr>
          <w:pStyle w:val="Sidefod"/>
        </w:pPr>
        <w:r w:rsidRPr="004F3CFC">
          <w:rPr>
            <w:noProof/>
          </w:rPr>
          <w:drawing>
            <wp:inline distT="0" distB="0" distL="0" distR="0" wp14:anchorId="15DE6FEB" wp14:editId="117858D3">
              <wp:extent cx="5670550" cy="817880"/>
              <wp:effectExtent l="19050" t="0" r="6350" b="0"/>
              <wp:docPr id="13" name="Billede 1" descr="KBH_Skyline_blå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BH_Skyline_blå_rgb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0" cy="817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7AB" w14:textId="77777777" w:rsidR="005C7459" w:rsidRDefault="005C7459" w:rsidP="00047941">
    <w:pPr>
      <w:pStyle w:val="Sidefod"/>
      <w:tabs>
        <w:tab w:val="clear" w:pos="4819"/>
        <w:tab w:val="clear" w:pos="9638"/>
        <w:tab w:val="left" w:pos="1695"/>
      </w:tabs>
      <w:rPr>
        <w:rFonts w:ascii="Gill Sans MT" w:hAnsi="Gill Sans MT"/>
        <w:noProof/>
        <w:color w:val="FF0000"/>
        <w:lang w:eastAsia="da-DK"/>
      </w:rPr>
    </w:pPr>
    <w:r w:rsidRPr="00A94374">
      <w:rPr>
        <w:rFonts w:ascii="Gill Sans MT" w:hAnsi="Gill Sans MT"/>
        <w:noProof/>
        <w:color w:val="FF0000"/>
        <w:lang w:eastAsia="da-DK"/>
      </w:rPr>
      <w:ptab w:relativeTo="indent" w:alignment="left" w:leader="none"/>
    </w:r>
  </w:p>
  <w:p w14:paraId="5EDE425F" w14:textId="77777777" w:rsidR="005C7459" w:rsidRDefault="005C7459" w:rsidP="00E86449">
    <w:pPr>
      <w:pStyle w:val="Sidefod"/>
      <w:tabs>
        <w:tab w:val="clear" w:pos="4819"/>
        <w:tab w:val="clear" w:pos="9638"/>
        <w:tab w:val="left" w:pos="1695"/>
      </w:tabs>
      <w:rPr>
        <w:rFonts w:ascii="Gill Sans MT" w:hAnsi="Gill Sans MT"/>
        <w:noProof/>
        <w:color w:val="FF0000"/>
        <w:lang w:eastAsia="da-DK"/>
      </w:rPr>
    </w:pPr>
  </w:p>
  <w:p w14:paraId="0FA51BE5" w14:textId="77777777" w:rsidR="005C7459" w:rsidRDefault="005C7459" w:rsidP="00E86449">
    <w:pPr>
      <w:pStyle w:val="Sidefod"/>
      <w:tabs>
        <w:tab w:val="clear" w:pos="4819"/>
        <w:tab w:val="clear" w:pos="9638"/>
        <w:tab w:val="left" w:pos="1695"/>
      </w:tabs>
      <w:rPr>
        <w:rFonts w:ascii="Gill Sans MT" w:hAnsi="Gill Sans MT"/>
        <w:noProof/>
        <w:color w:val="FF0000"/>
        <w:lang w:eastAsia="da-DK"/>
      </w:rPr>
    </w:pPr>
  </w:p>
  <w:p w14:paraId="4C2BCA73" w14:textId="77777777" w:rsidR="005C7459" w:rsidRDefault="004F3CFC" w:rsidP="00E86449">
    <w:pPr>
      <w:pStyle w:val="Sidefod"/>
      <w:tabs>
        <w:tab w:val="clear" w:pos="4819"/>
        <w:tab w:val="clear" w:pos="9638"/>
        <w:tab w:val="left" w:pos="1695"/>
      </w:tabs>
      <w:rPr>
        <w:rFonts w:ascii="Gill Sans MT" w:hAnsi="Gill Sans MT"/>
        <w:noProof/>
        <w:color w:val="FF0000"/>
        <w:lang w:eastAsia="da-DK"/>
      </w:rPr>
    </w:pPr>
    <w:r w:rsidRPr="004F3CFC">
      <w:rPr>
        <w:rFonts w:ascii="Gill Sans MT" w:hAnsi="Gill Sans MT"/>
        <w:noProof/>
        <w:color w:val="FF0000"/>
        <w:lang w:eastAsia="da-DK"/>
      </w:rPr>
      <w:drawing>
        <wp:inline distT="0" distB="0" distL="0" distR="0" wp14:anchorId="6703C1D5" wp14:editId="162FF8B3">
          <wp:extent cx="5670550" cy="817880"/>
          <wp:effectExtent l="19050" t="0" r="6350" b="0"/>
          <wp:docPr id="10" name="Billede 1" descr="KBH_Skyline_blå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H_Skyline_blå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055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288B3" w14:textId="77777777" w:rsidR="005C7459" w:rsidRPr="00A94374" w:rsidRDefault="005C7459" w:rsidP="00A94374">
    <w:pPr>
      <w:pStyle w:val="Sidefod"/>
      <w:tabs>
        <w:tab w:val="clear" w:pos="4819"/>
        <w:tab w:val="clear" w:pos="9638"/>
        <w:tab w:val="left" w:pos="1695"/>
      </w:tabs>
      <w:rPr>
        <w:rFonts w:ascii="Gill Sans MT" w:hAnsi="Gill Sans MT"/>
        <w:noProof/>
        <w:color w:val="FF0000"/>
        <w:lang w:eastAsia="da-DK"/>
      </w:rPr>
    </w:pPr>
    <w:r>
      <w:rPr>
        <w:rFonts w:ascii="Gill Sans MT" w:hAnsi="Gill Sans MT"/>
        <w:noProof/>
        <w:sz w:val="28"/>
        <w:szCs w:val="40"/>
        <w:lang w:eastAsia="da-DK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49D7" w14:textId="77777777" w:rsidR="005C7459" w:rsidRDefault="005C7459" w:rsidP="001A1309">
      <w:pPr>
        <w:spacing w:after="0" w:line="240" w:lineRule="auto"/>
      </w:pPr>
      <w:r>
        <w:separator/>
      </w:r>
    </w:p>
  </w:footnote>
  <w:footnote w:type="continuationSeparator" w:id="0">
    <w:p w14:paraId="04ED2CE2" w14:textId="77777777" w:rsidR="005C7459" w:rsidRDefault="005C7459" w:rsidP="001A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22E" w14:textId="77777777" w:rsidR="005C7459" w:rsidRPr="00871295" w:rsidRDefault="005C7459" w:rsidP="00047941">
    <w:pPr>
      <w:pStyle w:val="Sidehoved"/>
      <w:rPr>
        <w:rFonts w:ascii="Gill Sans MT" w:hAnsi="Gill Sans MT"/>
        <w:b/>
      </w:rPr>
    </w:pPr>
    <w:r w:rsidRPr="00871295">
      <w:rPr>
        <w:rFonts w:ascii="Gill Sans MT" w:hAnsi="Gill Sans MT"/>
        <w:b/>
        <w:noProof/>
        <w:lang w:eastAsia="da-DK"/>
      </w:rPr>
      <w:drawing>
        <wp:anchor distT="0" distB="0" distL="114300" distR="114300" simplePos="0" relativeHeight="251661312" behindDoc="0" locked="0" layoutInCell="1" allowOverlap="1" wp14:anchorId="50F450F2" wp14:editId="47D239E4">
          <wp:simplePos x="0" y="0"/>
          <wp:positionH relativeFrom="margin">
            <wp:posOffset>5790565</wp:posOffset>
          </wp:positionH>
          <wp:positionV relativeFrom="margin">
            <wp:posOffset>-342900</wp:posOffset>
          </wp:positionV>
          <wp:extent cx="453390" cy="457200"/>
          <wp:effectExtent l="25400" t="0" r="3810" b="0"/>
          <wp:wrapSquare wrapText="bothSides"/>
          <wp:docPr id="3" name="Billede 2" descr="KK_Grundmaerke_So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Grundmaerke_Sort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</w:rPr>
      <w:t>Børne- og U</w:t>
    </w:r>
    <w:r w:rsidRPr="00871295">
      <w:rPr>
        <w:rFonts w:ascii="Gill Sans MT" w:hAnsi="Gill Sans MT"/>
        <w:b/>
      </w:rPr>
      <w:t>ngdomsforvaltningen</w:t>
    </w:r>
  </w:p>
  <w:p w14:paraId="3F162E36" w14:textId="77777777" w:rsidR="005C7459" w:rsidRPr="00871295" w:rsidRDefault="005C7459" w:rsidP="00871295">
    <w:pPr>
      <w:pStyle w:val="Sidehoved"/>
      <w:rPr>
        <w:rFonts w:ascii="Gill Sans MT" w:hAnsi="Gill Sans M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2CE"/>
    <w:multiLevelType w:val="hybridMultilevel"/>
    <w:tmpl w:val="305CC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08E"/>
    <w:multiLevelType w:val="hybridMultilevel"/>
    <w:tmpl w:val="E0FA5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18CF"/>
    <w:multiLevelType w:val="hybridMultilevel"/>
    <w:tmpl w:val="D4B6F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67CE"/>
    <w:multiLevelType w:val="hybridMultilevel"/>
    <w:tmpl w:val="379CD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7F45"/>
    <w:multiLevelType w:val="hybridMultilevel"/>
    <w:tmpl w:val="95100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7A9A"/>
    <w:multiLevelType w:val="hybridMultilevel"/>
    <w:tmpl w:val="573C2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4FC0"/>
    <w:multiLevelType w:val="hybridMultilevel"/>
    <w:tmpl w:val="6C08F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162C6"/>
    <w:multiLevelType w:val="hybridMultilevel"/>
    <w:tmpl w:val="CC7437B2"/>
    <w:lvl w:ilvl="0" w:tplc="CA2C936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0B2"/>
    <w:multiLevelType w:val="hybridMultilevel"/>
    <w:tmpl w:val="19C26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6392"/>
    <w:multiLevelType w:val="hybridMultilevel"/>
    <w:tmpl w:val="6D3AE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DC9"/>
    <w:multiLevelType w:val="hybridMultilevel"/>
    <w:tmpl w:val="29E6B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4C29"/>
    <w:multiLevelType w:val="hybridMultilevel"/>
    <w:tmpl w:val="C0A2B860"/>
    <w:lvl w:ilvl="0" w:tplc="1AEC30F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610AD"/>
    <w:multiLevelType w:val="hybridMultilevel"/>
    <w:tmpl w:val="C4E2913C"/>
    <w:lvl w:ilvl="0" w:tplc="040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AB"/>
    <w:rsid w:val="00042434"/>
    <w:rsid w:val="00047941"/>
    <w:rsid w:val="00093464"/>
    <w:rsid w:val="00096FB8"/>
    <w:rsid w:val="000D2A94"/>
    <w:rsid w:val="00122FA8"/>
    <w:rsid w:val="0013177F"/>
    <w:rsid w:val="0013188B"/>
    <w:rsid w:val="00135BAB"/>
    <w:rsid w:val="00175EC2"/>
    <w:rsid w:val="001816D1"/>
    <w:rsid w:val="001A1309"/>
    <w:rsid w:val="001B4C93"/>
    <w:rsid w:val="001B693E"/>
    <w:rsid w:val="001F4B80"/>
    <w:rsid w:val="00244D21"/>
    <w:rsid w:val="002F51D7"/>
    <w:rsid w:val="00314EF7"/>
    <w:rsid w:val="00323EA8"/>
    <w:rsid w:val="003566E8"/>
    <w:rsid w:val="003605B0"/>
    <w:rsid w:val="00372182"/>
    <w:rsid w:val="00372ACF"/>
    <w:rsid w:val="00376EF6"/>
    <w:rsid w:val="003A16F8"/>
    <w:rsid w:val="003C7F01"/>
    <w:rsid w:val="00427A9F"/>
    <w:rsid w:val="00482CAF"/>
    <w:rsid w:val="004F3CFC"/>
    <w:rsid w:val="0055623C"/>
    <w:rsid w:val="00593740"/>
    <w:rsid w:val="005C7459"/>
    <w:rsid w:val="005E691E"/>
    <w:rsid w:val="0064016F"/>
    <w:rsid w:val="00646AF8"/>
    <w:rsid w:val="00652C89"/>
    <w:rsid w:val="00680F0D"/>
    <w:rsid w:val="006C70CD"/>
    <w:rsid w:val="006E216A"/>
    <w:rsid w:val="006E4831"/>
    <w:rsid w:val="007250B9"/>
    <w:rsid w:val="00726AA9"/>
    <w:rsid w:val="00735E59"/>
    <w:rsid w:val="00736DF5"/>
    <w:rsid w:val="007413AC"/>
    <w:rsid w:val="00742CD0"/>
    <w:rsid w:val="00760A57"/>
    <w:rsid w:val="00784E9C"/>
    <w:rsid w:val="0084620E"/>
    <w:rsid w:val="00862B5D"/>
    <w:rsid w:val="008704F9"/>
    <w:rsid w:val="00871295"/>
    <w:rsid w:val="008C62B6"/>
    <w:rsid w:val="009453A7"/>
    <w:rsid w:val="0096182A"/>
    <w:rsid w:val="009863C4"/>
    <w:rsid w:val="00A071FD"/>
    <w:rsid w:val="00A1428C"/>
    <w:rsid w:val="00A31504"/>
    <w:rsid w:val="00A65EEF"/>
    <w:rsid w:val="00A75B4C"/>
    <w:rsid w:val="00A94374"/>
    <w:rsid w:val="00AA6529"/>
    <w:rsid w:val="00AC7A9B"/>
    <w:rsid w:val="00AE2052"/>
    <w:rsid w:val="00AE7729"/>
    <w:rsid w:val="00B94315"/>
    <w:rsid w:val="00BB1D25"/>
    <w:rsid w:val="00BB3938"/>
    <w:rsid w:val="00BB672B"/>
    <w:rsid w:val="00BC7B0E"/>
    <w:rsid w:val="00BE4449"/>
    <w:rsid w:val="00BE576C"/>
    <w:rsid w:val="00BF157B"/>
    <w:rsid w:val="00C0182F"/>
    <w:rsid w:val="00C176D9"/>
    <w:rsid w:val="00C31F8E"/>
    <w:rsid w:val="00C401E4"/>
    <w:rsid w:val="00C45954"/>
    <w:rsid w:val="00C645F4"/>
    <w:rsid w:val="00C77B5D"/>
    <w:rsid w:val="00C96EC1"/>
    <w:rsid w:val="00CA48A8"/>
    <w:rsid w:val="00CD497A"/>
    <w:rsid w:val="00CF171B"/>
    <w:rsid w:val="00D30F97"/>
    <w:rsid w:val="00D333B2"/>
    <w:rsid w:val="00D560F6"/>
    <w:rsid w:val="00D7376F"/>
    <w:rsid w:val="00DA7B47"/>
    <w:rsid w:val="00DC3E98"/>
    <w:rsid w:val="00E1248E"/>
    <w:rsid w:val="00E44756"/>
    <w:rsid w:val="00E46AB1"/>
    <w:rsid w:val="00E537BE"/>
    <w:rsid w:val="00E86449"/>
    <w:rsid w:val="00EB3093"/>
    <w:rsid w:val="00F33E83"/>
    <w:rsid w:val="00F52FC1"/>
    <w:rsid w:val="00F619CF"/>
    <w:rsid w:val="00F75D24"/>
    <w:rsid w:val="00F85463"/>
    <w:rsid w:val="00FB3E28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0C3156"/>
  <w15:docId w15:val="{7C50A52E-95A5-4953-8D8E-1E96D80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F6"/>
  </w:style>
  <w:style w:type="paragraph" w:styleId="Overskrift1">
    <w:name w:val="heading 1"/>
    <w:basedOn w:val="Normal"/>
    <w:next w:val="Normal"/>
    <w:link w:val="Overskrift1Tegn"/>
    <w:uiPriority w:val="9"/>
    <w:qFormat/>
    <w:rsid w:val="00F33E8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3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135B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aktatxt">
    <w:name w:val="faktatxt"/>
    <w:basedOn w:val="Normal"/>
    <w:uiPriority w:val="99"/>
    <w:rsid w:val="00135BAB"/>
    <w:pPr>
      <w:autoSpaceDE w:val="0"/>
      <w:autoSpaceDN w:val="0"/>
      <w:adjustRightInd w:val="0"/>
      <w:spacing w:before="113" w:after="85" w:line="240" w:lineRule="atLeast"/>
      <w:textAlignment w:val="center"/>
    </w:pPr>
    <w:rPr>
      <w:rFonts w:ascii="Adobe Garamond Pro" w:hAnsi="Adobe Garamond Pro" w:cs="Adobe Garamond Pro"/>
      <w:b/>
      <w:bCs/>
      <w:color w:val="000000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453A7"/>
  </w:style>
  <w:style w:type="character" w:styleId="Hyperlink">
    <w:name w:val="Hyperlink"/>
    <w:basedOn w:val="Standardskrifttypeiafsnit"/>
    <w:uiPriority w:val="99"/>
    <w:unhideWhenUsed/>
    <w:rsid w:val="009453A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1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1309"/>
  </w:style>
  <w:style w:type="paragraph" w:styleId="Sidefod">
    <w:name w:val="footer"/>
    <w:basedOn w:val="Normal"/>
    <w:link w:val="SidefodTegn"/>
    <w:uiPriority w:val="99"/>
    <w:unhideWhenUsed/>
    <w:rsid w:val="001A1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1309"/>
  </w:style>
  <w:style w:type="paragraph" w:customStyle="1" w:styleId="Intetafsnitsformat">
    <w:name w:val="[Intet afsnitsformat]"/>
    <w:rsid w:val="008C62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E44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3E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F33E83"/>
    <w:pPr>
      <w:spacing w:after="0" w:line="240" w:lineRule="auto"/>
      <w:ind w:left="720"/>
      <w:contextualSpacing/>
    </w:pPr>
    <w:rPr>
      <w:rFonts w:ascii="Calibri" w:hAnsi="Calibri" w:cs="Calibri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EB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CE34F-371B-4A5D-BEC9-88739EF58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E4624-AC8A-49AD-A040-884A4BD03B38}"/>
</file>

<file path=customXml/itemProps3.xml><?xml version="1.0" encoding="utf-8"?>
<ds:datastoreItem xmlns:ds="http://schemas.openxmlformats.org/officeDocument/2006/customXml" ds:itemID="{3A559320-65F5-4682-86E1-CD0CF622E341}"/>
</file>

<file path=customXml/itemProps4.xml><?xml version="1.0" encoding="utf-8"?>
<ds:datastoreItem xmlns:ds="http://schemas.openxmlformats.org/officeDocument/2006/customXml" ds:itemID="{13F1270E-647E-406C-8A31-425316492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 nielsen</dc:creator>
  <cp:lastModifiedBy>Ida Nordentoft Gustav</cp:lastModifiedBy>
  <cp:revision>2</cp:revision>
  <cp:lastPrinted>2013-08-21T06:44:00Z</cp:lastPrinted>
  <dcterms:created xsi:type="dcterms:W3CDTF">2021-12-01T11:40:00Z</dcterms:created>
  <dcterms:modified xsi:type="dcterms:W3CDTF">2021-12-01T11:40:00Z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