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50BC4F" w14:textId="65B4444E" w:rsidR="00E314C2" w:rsidRPr="00180443" w:rsidRDefault="00F75BD4" w:rsidP="00180443">
      <w:pPr>
        <w:pStyle w:val="Overskrift1"/>
      </w:pPr>
      <w:bookmarkStart w:id="0" w:name="_Hlk105746448"/>
      <w:r w:rsidRPr="00180443">
        <w:drawing>
          <wp:anchor distT="0" distB="0" distL="114300" distR="114300" simplePos="0" relativeHeight="251658240" behindDoc="1" locked="0" layoutInCell="1" allowOverlap="1" wp14:anchorId="3B690038" wp14:editId="672350D1">
            <wp:simplePos x="0" y="0"/>
            <wp:positionH relativeFrom="margin">
              <wp:align>right</wp:align>
            </wp:positionH>
            <wp:positionV relativeFrom="paragraph">
              <wp:posOffset>-553720</wp:posOffset>
            </wp:positionV>
            <wp:extent cx="716280" cy="746125"/>
            <wp:effectExtent l="0" t="0" r="7620" b="0"/>
            <wp:wrapNone/>
            <wp:docPr id="1" name="Billede 1" descr="Københavns Kommun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lede 1" descr="Københavns Kommune">
                      <a:extLst>
                        <a:ext uri="{C183D7F6-B498-43B3-948B-1728B52AA6E4}">
                          <adec:decorative xmlns:adec="http://schemas.microsoft.com/office/drawing/2017/decorative" val="0"/>
                        </a:ext>
                      </a:extLst>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16280" cy="746125"/>
                    </a:xfrm>
                    <a:prstGeom prst="rect">
                      <a:avLst/>
                    </a:prstGeom>
                    <a:noFill/>
                    <a:ln>
                      <a:noFill/>
                    </a:ln>
                  </pic:spPr>
                </pic:pic>
              </a:graphicData>
            </a:graphic>
          </wp:anchor>
        </w:drawing>
      </w:r>
      <w:r w:rsidR="00C2751F" w:rsidRPr="00180443">
        <w:t>Vejledning til pædagogisk notat</w:t>
      </w:r>
    </w:p>
    <w:p w14:paraId="4FAD558D" w14:textId="69B70F23" w:rsidR="00E578C4" w:rsidRDefault="00E578C4" w:rsidP="00E314C2">
      <w:pPr>
        <w:rPr>
          <w:rFonts w:ascii="KBH" w:eastAsia="Calibri" w:hAnsi="KBH" w:cs="Arial"/>
          <w:b/>
          <w:bCs/>
          <w:color w:val="000000"/>
          <w:sz w:val="24"/>
          <w:szCs w:val="24"/>
        </w:rPr>
      </w:pPr>
    </w:p>
    <w:p w14:paraId="2ED726AF" w14:textId="79EDFC30" w:rsidR="00B9417D" w:rsidRDefault="009452E1" w:rsidP="00CA76E9">
      <w:pPr>
        <w:pStyle w:val="Overskrift2"/>
      </w:pPr>
      <w:r w:rsidRPr="009452E1">
        <w:rPr>
          <w:rFonts w:ascii="KBH Tekst" w:hAnsi="KBH Tekst"/>
          <w:noProof/>
          <w:sz w:val="20"/>
          <w:szCs w:val="20"/>
        </w:rPr>
        <mc:AlternateContent>
          <mc:Choice Requires="wps">
            <w:drawing>
              <wp:anchor distT="45720" distB="45720" distL="114300" distR="114300" simplePos="0" relativeHeight="251660288" behindDoc="0" locked="0" layoutInCell="1" allowOverlap="1" wp14:anchorId="25F9D443" wp14:editId="4C439E5C">
                <wp:simplePos x="0" y="0"/>
                <wp:positionH relativeFrom="margin">
                  <wp:align>right</wp:align>
                </wp:positionH>
                <wp:positionV relativeFrom="paragraph">
                  <wp:posOffset>245745</wp:posOffset>
                </wp:positionV>
                <wp:extent cx="6096000" cy="1404620"/>
                <wp:effectExtent l="0" t="0" r="19050" b="17145"/>
                <wp:wrapSquare wrapText="bothSides"/>
                <wp:docPr id="217" name="Tekstfelt 2" descr="Vejledningen er delt i to: &#10;Del 1: målrettet teamet&#10;Formålet med det pædagogiske notat&#10;Vejledning til arbejdsarkets felter&#10;Vejledning til statusarkets felter  &#10;Del 2: målrettet medarbejdere i RC/PLC &#10;Baggrund og formål &#10;Anvendelse med særligt fokus på loop-tankegangen mellem arbejdsark og statusark&#10;Bilag 1: Begrebsafklaring" title="Læsevejledning">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1404620"/>
                        </a:xfrm>
                        <a:prstGeom prst="rect">
                          <a:avLst/>
                        </a:prstGeom>
                        <a:solidFill>
                          <a:srgbClr val="FFFFFF"/>
                        </a:solidFill>
                        <a:ln w="9525">
                          <a:solidFill>
                            <a:srgbClr val="000000"/>
                          </a:solidFill>
                          <a:miter lim="800000"/>
                          <a:headEnd/>
                          <a:tailEnd/>
                        </a:ln>
                      </wps:spPr>
                      <wps:txbx>
                        <w:txbxContent>
                          <w:p w14:paraId="57C50C12" w14:textId="3562108C" w:rsidR="009452E1" w:rsidRPr="00C2751F" w:rsidRDefault="009452E1" w:rsidP="009452E1">
                            <w:pPr>
                              <w:spacing w:line="240" w:lineRule="auto"/>
                              <w:rPr>
                                <w:rFonts w:ascii="KBH Tekst" w:hAnsi="KBH Tekst"/>
                                <w:sz w:val="20"/>
                                <w:szCs w:val="20"/>
                              </w:rPr>
                            </w:pPr>
                            <w:r w:rsidRPr="0009281E">
                              <w:rPr>
                                <w:rFonts w:ascii="KBH Tekst" w:hAnsi="KBH Tekst"/>
                                <w:sz w:val="20"/>
                                <w:szCs w:val="20"/>
                              </w:rPr>
                              <w:t xml:space="preserve">Vejledningen er delt i to: </w:t>
                            </w:r>
                          </w:p>
                          <w:p w14:paraId="3D6CF0C5" w14:textId="77777777" w:rsidR="009452E1" w:rsidRPr="006E7EE6" w:rsidRDefault="009452E1" w:rsidP="009452E1">
                            <w:pPr>
                              <w:spacing w:line="240" w:lineRule="auto"/>
                              <w:rPr>
                                <w:rFonts w:ascii="KBH Tekst" w:hAnsi="KBH Tekst"/>
                                <w:b/>
                                <w:bCs/>
                                <w:sz w:val="20"/>
                                <w:szCs w:val="20"/>
                              </w:rPr>
                            </w:pPr>
                            <w:r w:rsidRPr="006E7EE6">
                              <w:rPr>
                                <w:rFonts w:ascii="KBH Tekst" w:hAnsi="KBH Tekst"/>
                                <w:b/>
                                <w:bCs/>
                                <w:sz w:val="20"/>
                                <w:szCs w:val="20"/>
                              </w:rPr>
                              <w:t>Del 1: målrettet teamet</w:t>
                            </w:r>
                          </w:p>
                          <w:p w14:paraId="175D946E" w14:textId="77777777" w:rsidR="009452E1" w:rsidRPr="00C2751F" w:rsidRDefault="009452E1" w:rsidP="009452E1">
                            <w:pPr>
                              <w:pStyle w:val="Listeafsnit"/>
                              <w:numPr>
                                <w:ilvl w:val="0"/>
                                <w:numId w:val="5"/>
                              </w:numPr>
                              <w:spacing w:line="240" w:lineRule="auto"/>
                              <w:rPr>
                                <w:rFonts w:ascii="KBH Tekst" w:hAnsi="KBH Tekst"/>
                                <w:sz w:val="20"/>
                                <w:szCs w:val="20"/>
                              </w:rPr>
                            </w:pPr>
                            <w:r w:rsidRPr="00C2751F">
                              <w:rPr>
                                <w:rFonts w:ascii="KBH Tekst" w:hAnsi="KBH Tekst"/>
                                <w:sz w:val="20"/>
                                <w:szCs w:val="20"/>
                              </w:rPr>
                              <w:t>Formålet med det pædagogiske notat</w:t>
                            </w:r>
                          </w:p>
                          <w:p w14:paraId="7C13F1C9" w14:textId="77777777" w:rsidR="009452E1" w:rsidRPr="00C2751F" w:rsidRDefault="009452E1" w:rsidP="009452E1">
                            <w:pPr>
                              <w:pStyle w:val="Listeafsnit"/>
                              <w:numPr>
                                <w:ilvl w:val="0"/>
                                <w:numId w:val="5"/>
                              </w:numPr>
                              <w:spacing w:line="240" w:lineRule="auto"/>
                              <w:rPr>
                                <w:rFonts w:ascii="KBH Tekst" w:hAnsi="KBH Tekst"/>
                                <w:sz w:val="20"/>
                                <w:szCs w:val="20"/>
                              </w:rPr>
                            </w:pPr>
                            <w:r w:rsidRPr="00C2751F">
                              <w:rPr>
                                <w:rFonts w:ascii="KBH Tekst" w:hAnsi="KBH Tekst"/>
                                <w:sz w:val="20"/>
                                <w:szCs w:val="20"/>
                              </w:rPr>
                              <w:t>Vejledning til arbejdsarkets felter</w:t>
                            </w:r>
                          </w:p>
                          <w:p w14:paraId="242FA435" w14:textId="77777777" w:rsidR="009452E1" w:rsidRPr="00B53D9F" w:rsidRDefault="009452E1" w:rsidP="009452E1">
                            <w:pPr>
                              <w:pStyle w:val="Listeafsnit"/>
                              <w:numPr>
                                <w:ilvl w:val="0"/>
                                <w:numId w:val="5"/>
                              </w:numPr>
                              <w:spacing w:line="240" w:lineRule="auto"/>
                              <w:rPr>
                                <w:rFonts w:ascii="KBH Tekst" w:hAnsi="KBH Tekst"/>
                                <w:sz w:val="20"/>
                                <w:szCs w:val="20"/>
                              </w:rPr>
                            </w:pPr>
                            <w:r w:rsidRPr="00C2751F">
                              <w:rPr>
                                <w:rFonts w:ascii="KBH Tekst" w:hAnsi="KBH Tekst"/>
                                <w:sz w:val="20"/>
                                <w:szCs w:val="20"/>
                              </w:rPr>
                              <w:t xml:space="preserve">Vejledning til statusarkets felter  </w:t>
                            </w:r>
                          </w:p>
                          <w:p w14:paraId="52BB4637" w14:textId="77777777" w:rsidR="009452E1" w:rsidRPr="00C2751F" w:rsidRDefault="009452E1" w:rsidP="009452E1">
                            <w:pPr>
                              <w:spacing w:line="240" w:lineRule="auto"/>
                              <w:rPr>
                                <w:rFonts w:ascii="KBH Tekst" w:hAnsi="KBH Tekst"/>
                                <w:sz w:val="20"/>
                                <w:szCs w:val="20"/>
                              </w:rPr>
                            </w:pPr>
                            <w:r w:rsidRPr="00C2751F">
                              <w:rPr>
                                <w:rFonts w:ascii="KBH Tekst" w:hAnsi="KBH Tekst"/>
                                <w:sz w:val="20"/>
                                <w:szCs w:val="20"/>
                              </w:rPr>
                              <w:t xml:space="preserve">Del 2: </w:t>
                            </w:r>
                            <w:r>
                              <w:rPr>
                                <w:rFonts w:ascii="KBH Tekst" w:hAnsi="KBH Tekst"/>
                                <w:sz w:val="20"/>
                                <w:szCs w:val="20"/>
                              </w:rPr>
                              <w:t>m</w:t>
                            </w:r>
                            <w:r w:rsidRPr="00C2751F">
                              <w:rPr>
                                <w:rFonts w:ascii="KBH Tekst" w:hAnsi="KBH Tekst"/>
                                <w:sz w:val="20"/>
                                <w:szCs w:val="20"/>
                              </w:rPr>
                              <w:t xml:space="preserve">ålrettet </w:t>
                            </w:r>
                            <w:r>
                              <w:rPr>
                                <w:rFonts w:ascii="KBH Tekst" w:hAnsi="KBH Tekst"/>
                                <w:sz w:val="20"/>
                                <w:szCs w:val="20"/>
                              </w:rPr>
                              <w:t>medarbejdere</w:t>
                            </w:r>
                            <w:r w:rsidRPr="00C2751F">
                              <w:rPr>
                                <w:rFonts w:ascii="KBH Tekst" w:hAnsi="KBH Tekst"/>
                                <w:sz w:val="20"/>
                                <w:szCs w:val="20"/>
                              </w:rPr>
                              <w:t xml:space="preserve"> i RC/PLC </w:t>
                            </w:r>
                          </w:p>
                          <w:p w14:paraId="75819853" w14:textId="77777777" w:rsidR="009452E1" w:rsidRPr="00C2751F" w:rsidRDefault="009452E1" w:rsidP="009452E1">
                            <w:pPr>
                              <w:pStyle w:val="Listeafsnit"/>
                              <w:numPr>
                                <w:ilvl w:val="0"/>
                                <w:numId w:val="5"/>
                              </w:numPr>
                              <w:spacing w:line="240" w:lineRule="auto"/>
                              <w:rPr>
                                <w:rFonts w:ascii="KBH Tekst" w:hAnsi="KBH Tekst"/>
                                <w:sz w:val="20"/>
                                <w:szCs w:val="20"/>
                              </w:rPr>
                            </w:pPr>
                            <w:r w:rsidRPr="00C2751F">
                              <w:rPr>
                                <w:rFonts w:ascii="KBH Tekst" w:hAnsi="KBH Tekst"/>
                                <w:sz w:val="20"/>
                                <w:szCs w:val="20"/>
                              </w:rPr>
                              <w:t xml:space="preserve">Baggrund og formål </w:t>
                            </w:r>
                          </w:p>
                          <w:p w14:paraId="07BD9B05" w14:textId="77777777" w:rsidR="009452E1" w:rsidRPr="00B53D9F" w:rsidRDefault="009452E1" w:rsidP="009452E1">
                            <w:pPr>
                              <w:pStyle w:val="Listeafsnit"/>
                              <w:numPr>
                                <w:ilvl w:val="0"/>
                                <w:numId w:val="5"/>
                              </w:numPr>
                              <w:spacing w:line="240" w:lineRule="auto"/>
                              <w:rPr>
                                <w:rFonts w:ascii="KBH Tekst" w:hAnsi="KBH Tekst"/>
                                <w:sz w:val="20"/>
                                <w:szCs w:val="20"/>
                              </w:rPr>
                            </w:pPr>
                            <w:r w:rsidRPr="00C2751F">
                              <w:rPr>
                                <w:rFonts w:ascii="KBH Tekst" w:hAnsi="KBH Tekst"/>
                                <w:sz w:val="20"/>
                                <w:szCs w:val="20"/>
                              </w:rPr>
                              <w:t>Anvendelse med særligt fokus på loop-tankegangen mellem arbejdsark og statusark</w:t>
                            </w:r>
                          </w:p>
                          <w:p w14:paraId="0FF0D3D4" w14:textId="77777777" w:rsidR="009452E1" w:rsidRPr="00F5319D" w:rsidRDefault="009452E1" w:rsidP="009452E1">
                            <w:pPr>
                              <w:spacing w:line="240" w:lineRule="auto"/>
                              <w:rPr>
                                <w:rFonts w:ascii="KBH Tekst" w:hAnsi="KBH Tekst"/>
                                <w:sz w:val="20"/>
                                <w:szCs w:val="20"/>
                              </w:rPr>
                            </w:pPr>
                            <w:r w:rsidRPr="001E7DDE">
                              <w:rPr>
                                <w:rFonts w:ascii="KBH Tekst" w:hAnsi="KBH Tekst"/>
                                <w:sz w:val="20"/>
                                <w:szCs w:val="20"/>
                              </w:rPr>
                              <w:t xml:space="preserve">Bilag </w:t>
                            </w:r>
                            <w:r>
                              <w:rPr>
                                <w:rFonts w:ascii="KBH Tekst" w:hAnsi="KBH Tekst"/>
                                <w:sz w:val="20"/>
                                <w:szCs w:val="20"/>
                              </w:rPr>
                              <w:t>1</w:t>
                            </w:r>
                            <w:r w:rsidRPr="001E7DDE">
                              <w:rPr>
                                <w:rFonts w:ascii="KBH Tekst" w:hAnsi="KBH Tekst"/>
                                <w:sz w:val="20"/>
                                <w:szCs w:val="20"/>
                              </w:rPr>
                              <w:t>: Begrebsafklaring</w:t>
                            </w:r>
                            <w:r>
                              <w:rPr>
                                <w:rFonts w:ascii="KBH Tekst" w:hAnsi="KBH Tekst"/>
                                <w:sz w:val="20"/>
                                <w:szCs w:val="20"/>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5F9D443" id="_x0000_t202" coordsize="21600,21600" o:spt="202" path="m,l,21600r21600,l21600,xe">
                <v:stroke joinstyle="miter"/>
                <v:path gradientshapeok="t" o:connecttype="rect"/>
              </v:shapetype>
              <v:shape id="Tekstfelt 2" o:spid="_x0000_s1026" type="#_x0000_t202" alt="Titel: Læsevejledning - Beskrivelse: Vejledningen er delt i to: &#10;Del 1: målrettet teamet&#10;Formålet med det pædagogiske notat&#10;Vejledning til arbejdsarkets felter&#10;Vejledning til statusarkets felter  &#10;Del 2: målrettet medarbejdere i RC/PLC &#10;Baggrund og formål &#10;Anvendelse med særligt fokus på loop-tankegangen mellem arbejdsark og statusark&#10;Bilag 1: Begrebsafklaring" style="position:absolute;margin-left:428.8pt;margin-top:19.35pt;width:480pt;height:110.6pt;z-index:251660288;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">
                <v:textbox style="mso-fit-shape-to-text:t">
                  <w:txbxContent>
                    <w:p w14:paraId="57C50C12" w14:textId="3562108C" w:rsidR="009452E1" w:rsidRPr="00C2751F" w:rsidRDefault="009452E1" w:rsidP="009452E1">
                      <w:pPr>
                        <w:spacing w:line="240" w:lineRule="auto"/>
                        <w:rPr>
                          <w:rFonts w:ascii="KBH Tekst" w:hAnsi="KBH Tekst"/>
                          <w:sz w:val="20"/>
                          <w:szCs w:val="20"/>
                        </w:rPr>
                      </w:pPr>
                      <w:r w:rsidRPr="0009281E">
                        <w:rPr>
                          <w:rFonts w:ascii="KBH Tekst" w:hAnsi="KBH Tekst"/>
                          <w:sz w:val="20"/>
                          <w:szCs w:val="20"/>
                        </w:rPr>
                        <w:t xml:space="preserve">Vejledningen er delt i to: </w:t>
                      </w:r>
                    </w:p>
                    <w:p w14:paraId="3D6CF0C5" w14:textId="77777777" w:rsidR="009452E1" w:rsidRPr="006E7EE6" w:rsidRDefault="009452E1" w:rsidP="009452E1">
                      <w:pPr>
                        <w:spacing w:line="240" w:lineRule="auto"/>
                        <w:rPr>
                          <w:rFonts w:ascii="KBH Tekst" w:hAnsi="KBH Tekst"/>
                          <w:b/>
                          <w:bCs/>
                          <w:sz w:val="20"/>
                          <w:szCs w:val="20"/>
                        </w:rPr>
                      </w:pPr>
                      <w:r w:rsidRPr="006E7EE6">
                        <w:rPr>
                          <w:rFonts w:ascii="KBH Tekst" w:hAnsi="KBH Tekst"/>
                          <w:b/>
                          <w:bCs/>
                          <w:sz w:val="20"/>
                          <w:szCs w:val="20"/>
                        </w:rPr>
                        <w:t>Del 1: målrettet teamet</w:t>
                      </w:r>
                    </w:p>
                    <w:p w14:paraId="175D946E" w14:textId="77777777" w:rsidR="009452E1" w:rsidRPr="00C2751F" w:rsidRDefault="009452E1" w:rsidP="009452E1">
                      <w:pPr>
                        <w:pStyle w:val="Listeafsnit"/>
                        <w:numPr>
                          <w:ilvl w:val="0"/>
                          <w:numId w:val="5"/>
                        </w:numPr>
                        <w:spacing w:line="240" w:lineRule="auto"/>
                        <w:rPr>
                          <w:rFonts w:ascii="KBH Tekst" w:hAnsi="KBH Tekst"/>
                          <w:sz w:val="20"/>
                          <w:szCs w:val="20"/>
                        </w:rPr>
                      </w:pPr>
                      <w:r w:rsidRPr="00C2751F">
                        <w:rPr>
                          <w:rFonts w:ascii="KBH Tekst" w:hAnsi="KBH Tekst"/>
                          <w:sz w:val="20"/>
                          <w:szCs w:val="20"/>
                        </w:rPr>
                        <w:t>Formålet med det pædagogiske notat</w:t>
                      </w:r>
                    </w:p>
                    <w:p w14:paraId="7C13F1C9" w14:textId="77777777" w:rsidR="009452E1" w:rsidRPr="00C2751F" w:rsidRDefault="009452E1" w:rsidP="009452E1">
                      <w:pPr>
                        <w:pStyle w:val="Listeafsnit"/>
                        <w:numPr>
                          <w:ilvl w:val="0"/>
                          <w:numId w:val="5"/>
                        </w:numPr>
                        <w:spacing w:line="240" w:lineRule="auto"/>
                        <w:rPr>
                          <w:rFonts w:ascii="KBH Tekst" w:hAnsi="KBH Tekst"/>
                          <w:sz w:val="20"/>
                          <w:szCs w:val="20"/>
                        </w:rPr>
                      </w:pPr>
                      <w:r w:rsidRPr="00C2751F">
                        <w:rPr>
                          <w:rFonts w:ascii="KBH Tekst" w:hAnsi="KBH Tekst"/>
                          <w:sz w:val="20"/>
                          <w:szCs w:val="20"/>
                        </w:rPr>
                        <w:t>Vejledning til arbejdsarkets felter</w:t>
                      </w:r>
                    </w:p>
                    <w:p w14:paraId="242FA435" w14:textId="77777777" w:rsidR="009452E1" w:rsidRPr="00B53D9F" w:rsidRDefault="009452E1" w:rsidP="009452E1">
                      <w:pPr>
                        <w:pStyle w:val="Listeafsnit"/>
                        <w:numPr>
                          <w:ilvl w:val="0"/>
                          <w:numId w:val="5"/>
                        </w:numPr>
                        <w:spacing w:line="240" w:lineRule="auto"/>
                        <w:rPr>
                          <w:rFonts w:ascii="KBH Tekst" w:hAnsi="KBH Tekst"/>
                          <w:sz w:val="20"/>
                          <w:szCs w:val="20"/>
                        </w:rPr>
                      </w:pPr>
                      <w:r w:rsidRPr="00C2751F">
                        <w:rPr>
                          <w:rFonts w:ascii="KBH Tekst" w:hAnsi="KBH Tekst"/>
                          <w:sz w:val="20"/>
                          <w:szCs w:val="20"/>
                        </w:rPr>
                        <w:t xml:space="preserve">Vejledning til statusarkets felter  </w:t>
                      </w:r>
                    </w:p>
                    <w:p w14:paraId="52BB4637" w14:textId="77777777" w:rsidR="009452E1" w:rsidRPr="00C2751F" w:rsidRDefault="009452E1" w:rsidP="009452E1">
                      <w:pPr>
                        <w:spacing w:line="240" w:lineRule="auto"/>
                        <w:rPr>
                          <w:rFonts w:ascii="KBH Tekst" w:hAnsi="KBH Tekst"/>
                          <w:sz w:val="20"/>
                          <w:szCs w:val="20"/>
                        </w:rPr>
                      </w:pPr>
                      <w:r w:rsidRPr="00C2751F">
                        <w:rPr>
                          <w:rFonts w:ascii="KBH Tekst" w:hAnsi="KBH Tekst"/>
                          <w:sz w:val="20"/>
                          <w:szCs w:val="20"/>
                        </w:rPr>
                        <w:t xml:space="preserve">Del 2: </w:t>
                      </w:r>
                      <w:r>
                        <w:rPr>
                          <w:rFonts w:ascii="KBH Tekst" w:hAnsi="KBH Tekst"/>
                          <w:sz w:val="20"/>
                          <w:szCs w:val="20"/>
                        </w:rPr>
                        <w:t>m</w:t>
                      </w:r>
                      <w:r w:rsidRPr="00C2751F">
                        <w:rPr>
                          <w:rFonts w:ascii="KBH Tekst" w:hAnsi="KBH Tekst"/>
                          <w:sz w:val="20"/>
                          <w:szCs w:val="20"/>
                        </w:rPr>
                        <w:t xml:space="preserve">ålrettet </w:t>
                      </w:r>
                      <w:r>
                        <w:rPr>
                          <w:rFonts w:ascii="KBH Tekst" w:hAnsi="KBH Tekst"/>
                          <w:sz w:val="20"/>
                          <w:szCs w:val="20"/>
                        </w:rPr>
                        <w:t>medarbejdere</w:t>
                      </w:r>
                      <w:r w:rsidRPr="00C2751F">
                        <w:rPr>
                          <w:rFonts w:ascii="KBH Tekst" w:hAnsi="KBH Tekst"/>
                          <w:sz w:val="20"/>
                          <w:szCs w:val="20"/>
                        </w:rPr>
                        <w:t xml:space="preserve"> i RC/PLC </w:t>
                      </w:r>
                    </w:p>
                    <w:p w14:paraId="75819853" w14:textId="77777777" w:rsidR="009452E1" w:rsidRPr="00C2751F" w:rsidRDefault="009452E1" w:rsidP="009452E1">
                      <w:pPr>
                        <w:pStyle w:val="Listeafsnit"/>
                        <w:numPr>
                          <w:ilvl w:val="0"/>
                          <w:numId w:val="5"/>
                        </w:numPr>
                        <w:spacing w:line="240" w:lineRule="auto"/>
                        <w:rPr>
                          <w:rFonts w:ascii="KBH Tekst" w:hAnsi="KBH Tekst"/>
                          <w:sz w:val="20"/>
                          <w:szCs w:val="20"/>
                        </w:rPr>
                      </w:pPr>
                      <w:r w:rsidRPr="00C2751F">
                        <w:rPr>
                          <w:rFonts w:ascii="KBH Tekst" w:hAnsi="KBH Tekst"/>
                          <w:sz w:val="20"/>
                          <w:szCs w:val="20"/>
                        </w:rPr>
                        <w:t xml:space="preserve">Baggrund og formål </w:t>
                      </w:r>
                    </w:p>
                    <w:p w14:paraId="07BD9B05" w14:textId="77777777" w:rsidR="009452E1" w:rsidRPr="00B53D9F" w:rsidRDefault="009452E1" w:rsidP="009452E1">
                      <w:pPr>
                        <w:pStyle w:val="Listeafsnit"/>
                        <w:numPr>
                          <w:ilvl w:val="0"/>
                          <w:numId w:val="5"/>
                        </w:numPr>
                        <w:spacing w:line="240" w:lineRule="auto"/>
                        <w:rPr>
                          <w:rFonts w:ascii="KBH Tekst" w:hAnsi="KBH Tekst"/>
                          <w:sz w:val="20"/>
                          <w:szCs w:val="20"/>
                        </w:rPr>
                      </w:pPr>
                      <w:r w:rsidRPr="00C2751F">
                        <w:rPr>
                          <w:rFonts w:ascii="KBH Tekst" w:hAnsi="KBH Tekst"/>
                          <w:sz w:val="20"/>
                          <w:szCs w:val="20"/>
                        </w:rPr>
                        <w:t>Anvendelse med særligt fokus på loop-tankegangen mellem arbejdsark og statusark</w:t>
                      </w:r>
                    </w:p>
                    <w:p w14:paraId="0FF0D3D4" w14:textId="77777777" w:rsidR="009452E1" w:rsidRPr="00F5319D" w:rsidRDefault="009452E1" w:rsidP="009452E1">
                      <w:pPr>
                        <w:spacing w:line="240" w:lineRule="auto"/>
                        <w:rPr>
                          <w:rFonts w:ascii="KBH Tekst" w:hAnsi="KBH Tekst"/>
                          <w:sz w:val="20"/>
                          <w:szCs w:val="20"/>
                        </w:rPr>
                      </w:pPr>
                      <w:r w:rsidRPr="001E7DDE">
                        <w:rPr>
                          <w:rFonts w:ascii="KBH Tekst" w:hAnsi="KBH Tekst"/>
                          <w:sz w:val="20"/>
                          <w:szCs w:val="20"/>
                        </w:rPr>
                        <w:t xml:space="preserve">Bilag </w:t>
                      </w:r>
                      <w:r>
                        <w:rPr>
                          <w:rFonts w:ascii="KBH Tekst" w:hAnsi="KBH Tekst"/>
                          <w:sz w:val="20"/>
                          <w:szCs w:val="20"/>
                        </w:rPr>
                        <w:t>1</w:t>
                      </w:r>
                      <w:r w:rsidRPr="001E7DDE">
                        <w:rPr>
                          <w:rFonts w:ascii="KBH Tekst" w:hAnsi="KBH Tekst"/>
                          <w:sz w:val="20"/>
                          <w:szCs w:val="20"/>
                        </w:rPr>
                        <w:t>: Begrebsafklaring</w:t>
                      </w:r>
                      <w:r>
                        <w:rPr>
                          <w:rFonts w:ascii="KBH Tekst" w:hAnsi="KBH Tekst"/>
                          <w:sz w:val="20"/>
                          <w:szCs w:val="20"/>
                        </w:rPr>
                        <w:t xml:space="preserve">  </w:t>
                      </w:r>
                    </w:p>
                  </w:txbxContent>
                </v:textbox>
                <w10:wrap type="square" anchorx="margin"/>
              </v:shape>
            </w:pict>
          </mc:Fallback>
        </mc:AlternateContent>
      </w:r>
      <w:r w:rsidR="00C2751F" w:rsidRPr="002956CF">
        <w:t xml:space="preserve">Del 1: </w:t>
      </w:r>
      <w:r w:rsidR="00E314C2" w:rsidRPr="002956CF">
        <w:t>Vejledning til teamet</w:t>
      </w:r>
    </w:p>
    <w:p w14:paraId="39F0A763" w14:textId="77777777" w:rsidR="00CA76E9" w:rsidRPr="00CA76E9" w:rsidRDefault="00CA76E9" w:rsidP="00CA76E9"/>
    <w:p w14:paraId="46FA5B39" w14:textId="2366373E" w:rsidR="00893E28" w:rsidRDefault="00BB320F" w:rsidP="001B334B">
      <w:pPr>
        <w:pStyle w:val="Overskrift2"/>
      </w:pPr>
      <w:r w:rsidRPr="00BB320F">
        <w:t>Formål</w:t>
      </w:r>
      <w:r w:rsidR="00DE7791">
        <w:t>et</w:t>
      </w:r>
      <w:r w:rsidRPr="00BB320F">
        <w:rPr>
          <w:rFonts w:ascii="Cambria" w:hAnsi="Cambria" w:cs="Cambria"/>
        </w:rPr>
        <w:t> </w:t>
      </w:r>
      <w:r w:rsidRPr="00BB320F">
        <w:t>med det pædagogiske notat</w:t>
      </w:r>
    </w:p>
    <w:p w14:paraId="046B9AB4" w14:textId="77777777" w:rsidR="004016B2" w:rsidRPr="00DE7791" w:rsidRDefault="004016B2" w:rsidP="004016B2">
      <w:pPr>
        <w:rPr>
          <w:rFonts w:ascii="KBH Tekst" w:hAnsi="KBH Tekst"/>
          <w:sz w:val="20"/>
          <w:szCs w:val="20"/>
        </w:rPr>
      </w:pPr>
      <w:r w:rsidRPr="00DE7791">
        <w:rPr>
          <w:rFonts w:ascii="KBH Tekst" w:hAnsi="KBH Tekst"/>
          <w:sz w:val="20"/>
          <w:szCs w:val="20"/>
        </w:rPr>
        <w:t>Det pædagogiske notat består at et arbejdsark og et statusark. Tilsammen skal arbejdet med de to ark understøtte, at der igangsættes målrettede samt forebyggende og foregribende indsatser i praksis for de børn eller grupper af børn, hvor skole/KKFO/klub har vurderet, at der er behov for en systematisk faglig/social indsats omkring barnet eller gruppen. Det pædagogiske notat skal sikre, at både barnets/børnegruppens ressourcer og bekymringer bliver belyst.</w:t>
      </w:r>
    </w:p>
    <w:p w14:paraId="2F1AB0B3" w14:textId="77777777" w:rsidR="004016B2" w:rsidRPr="004016B2" w:rsidRDefault="004016B2" w:rsidP="004016B2">
      <w:pPr>
        <w:pStyle w:val="Overskrift3"/>
      </w:pPr>
      <w:r w:rsidRPr="004016B2">
        <w:t>Ressourceorienteret børnesyn</w:t>
      </w:r>
    </w:p>
    <w:p w14:paraId="2DF99D8B" w14:textId="77777777" w:rsidR="004016B2" w:rsidRPr="00DE7791" w:rsidRDefault="004016B2" w:rsidP="004016B2">
      <w:pPr>
        <w:rPr>
          <w:rFonts w:ascii="KBH Tekst" w:hAnsi="KBH Tekst"/>
          <w:sz w:val="20"/>
          <w:szCs w:val="20"/>
        </w:rPr>
      </w:pPr>
      <w:r w:rsidRPr="00DE7791">
        <w:rPr>
          <w:rFonts w:ascii="KBH Tekst" w:hAnsi="KBH Tekst"/>
          <w:sz w:val="20"/>
          <w:szCs w:val="20"/>
        </w:rPr>
        <w:t>I en professionel sammenhæng betyder det ressourceorienterede børnesyn, at inklusion er en grundlæggende tanke- og handlemåde, som skal præge alle valg, som skole/KKFO/klub foretager.</w:t>
      </w:r>
      <w:r w:rsidRPr="00DE7791">
        <w:rPr>
          <w:rFonts w:ascii="KBH Tekst" w:hAnsi="KBH Tekst"/>
          <w:sz w:val="20"/>
          <w:szCs w:val="20"/>
          <w:lang w:val="nb-NO"/>
        </w:rPr>
        <w:t xml:space="preserve"> </w:t>
      </w:r>
      <w:r w:rsidRPr="00DE7791">
        <w:rPr>
          <w:rFonts w:ascii="KBH Tekst" w:hAnsi="KBH Tekst"/>
          <w:sz w:val="20"/>
          <w:szCs w:val="20"/>
        </w:rPr>
        <w:t xml:space="preserve">Vi skal hver dag arbejde med læringsmiljøet og det mellemmenneskelige eller inkluderende fællesskab, der understøtter barnets/gruppens behov for mestring, deltagelse og samhørighed med andre. Barnet realiserer bedst sit læringspotentiale, når barnet er i trivsel. Det kan både være fagligt/sprogligt, socialt og personligt. Det handler i høj grad om aktiv deltagelse i de faglige og sociale fællesskaber. Social og faglig udvikling foregår nemlig i fællesskaber, hvor barnet oplever at høre til, udvikler empati og får erfaringer med selv at øve indflydelse og værdsætte forskellighed. I forbindelse med den sociale udvikling skal vi være nysgerrige på børnenes relationer til andre børn og voksne, og hvordan de indgår i fællesskaber. I forhold til barnet/gruppens deltage i faglige fællesskaber er fokus den faglige progression. </w:t>
      </w:r>
    </w:p>
    <w:p w14:paraId="5C1DA128" w14:textId="77777777" w:rsidR="004016B2" w:rsidRPr="00DE7791" w:rsidRDefault="004016B2" w:rsidP="004016B2">
      <w:pPr>
        <w:rPr>
          <w:rFonts w:ascii="KBH Tekst" w:hAnsi="KBH Tekst"/>
          <w:sz w:val="20"/>
          <w:szCs w:val="20"/>
        </w:rPr>
      </w:pPr>
      <w:r w:rsidRPr="00DE7791">
        <w:rPr>
          <w:rFonts w:ascii="KBH Tekst" w:hAnsi="KBH Tekst"/>
          <w:sz w:val="20"/>
          <w:szCs w:val="20"/>
        </w:rPr>
        <w:t>Børn gør det godt, hvis de kan. Når der opstår udfordringer i læringsmiljøet, skal vi arbejde målrettet på at justere vores pædagogisk-didaktiske rammer og tilgange baseret på viden om, hvad der skaber deltagelse og progression for barnet/gruppen</w:t>
      </w:r>
      <w:r w:rsidRPr="00DE7791">
        <w:rPr>
          <w:rFonts w:ascii="KBH Tekst" w:eastAsia="KBH" w:hAnsi="KBH Tekst" w:cs="KBH"/>
          <w:sz w:val="20"/>
          <w:szCs w:val="20"/>
        </w:rPr>
        <w:t xml:space="preserve">. </w:t>
      </w:r>
      <w:r w:rsidRPr="00DE7791">
        <w:rPr>
          <w:rFonts w:ascii="KBH Tekst" w:eastAsia="KBH" w:hAnsi="KBH Tekst" w:cs="KBH"/>
          <w:color w:val="000000" w:themeColor="text1"/>
          <w:sz w:val="20"/>
          <w:szCs w:val="20"/>
        </w:rPr>
        <w:t xml:space="preserve">Børns forventninger til egen mestring har en stærk sammenhæng med deres læringsudbytte i skolen. Forventninger til egen læring er et resultat af det læringsmiljø, de er en del af. Herunder det pædagogiske personales forventninger til dem. Hvis det pædagogiske personale har høje forventninger til børnene, påvirker det deres læring positivt.  Alle børn skal derfor møde forventninger om indsats og udfordres til at udvikle sig yderligere. Børn der har svage præstationer, skal også møde forventninger, som de kan mestre. Men forventningerne skal være afbalancerede. Hvis forventningerne bliver for høje og bliver opfattet som uoverkommelige for barnet eller forårsager </w:t>
      </w:r>
      <w:r w:rsidRPr="00DE7791">
        <w:rPr>
          <w:rFonts w:ascii="KBH Tekst" w:eastAsia="KBH" w:hAnsi="KBH Tekst" w:cs="KBH"/>
          <w:color w:val="000000" w:themeColor="text1"/>
          <w:sz w:val="20"/>
          <w:szCs w:val="20"/>
        </w:rPr>
        <w:lastRenderedPageBreak/>
        <w:t>stress eller andre negative følelser, kan det bidrage negativt til både barnets læring, motivation og selvopfattelse.</w:t>
      </w:r>
    </w:p>
    <w:p w14:paraId="77BC5631" w14:textId="77777777" w:rsidR="004016B2" w:rsidRPr="00DE7791" w:rsidRDefault="004016B2" w:rsidP="004016B2">
      <w:pPr>
        <w:rPr>
          <w:rFonts w:ascii="KBH Tekst" w:hAnsi="KBH Tekst"/>
          <w:sz w:val="20"/>
          <w:szCs w:val="20"/>
        </w:rPr>
      </w:pPr>
      <w:r w:rsidRPr="00DE7791">
        <w:rPr>
          <w:rFonts w:ascii="KBH Tekst" w:hAnsi="KBH Tekst"/>
          <w:sz w:val="20"/>
          <w:szCs w:val="20"/>
        </w:rPr>
        <w:t>Det ressourceorienterede børnesyn er noget vi kontinuerligt arbejder med i en pædagogisk-didaktisk praksis, og som det pædagogiske notat understøtter.</w:t>
      </w:r>
    </w:p>
    <w:p w14:paraId="0F438DC4" w14:textId="77777777" w:rsidR="004016B2" w:rsidRPr="00DE7791" w:rsidRDefault="004016B2" w:rsidP="004016B2">
      <w:pPr>
        <w:rPr>
          <w:rFonts w:ascii="KBH Tekst" w:hAnsi="KBH Tekst"/>
          <w:sz w:val="20"/>
          <w:szCs w:val="20"/>
        </w:rPr>
      </w:pPr>
      <w:r w:rsidRPr="00DE7791">
        <w:rPr>
          <w:rFonts w:ascii="KBH Tekst" w:hAnsi="KBH Tekst"/>
          <w:sz w:val="20"/>
          <w:szCs w:val="20"/>
        </w:rPr>
        <w:t>Med afsæt i denne grundlæggende forståelse har arbejdsark og statusarket derudover to overordnede formål. Det ene formål er, at I som team sammen reflekterer over læringsmiljøet og konteksten ud fra arbejdsarkets spørgsmål. Det andet formål er, at I, i arbejdsarket, udarbejder en konkret skriftlig handleplan ud fra jeres fælles refleksioner. Handleplanen fra arbejdsarket igangsættes og genbesøges senest efter 6-10 uger.</w:t>
      </w:r>
    </w:p>
    <w:p w14:paraId="2DA24456" w14:textId="77777777" w:rsidR="004016B2" w:rsidRPr="00DE7791" w:rsidRDefault="004016B2" w:rsidP="004016B2">
      <w:pPr>
        <w:rPr>
          <w:rFonts w:ascii="KBH Tekst" w:hAnsi="KBH Tekst"/>
          <w:sz w:val="20"/>
          <w:szCs w:val="20"/>
        </w:rPr>
      </w:pPr>
      <w:r w:rsidRPr="00DE7791">
        <w:rPr>
          <w:rFonts w:ascii="KBH Tekst" w:hAnsi="KBH Tekst"/>
          <w:sz w:val="20"/>
          <w:szCs w:val="20"/>
        </w:rPr>
        <w:t>Statusarket skal skabe overblik over indsatserne, barnet/gruppens faglige progression og sociale udvikling.</w:t>
      </w:r>
      <w:r w:rsidRPr="00DE7791">
        <w:rPr>
          <w:rFonts w:ascii="Cambria" w:hAnsi="Cambria" w:cs="Cambria"/>
          <w:sz w:val="20"/>
          <w:szCs w:val="20"/>
        </w:rPr>
        <w:t> </w:t>
      </w:r>
      <w:r w:rsidRPr="00DE7791">
        <w:rPr>
          <w:rFonts w:ascii="KBH Tekst" w:hAnsi="KBH Tekst"/>
          <w:sz w:val="20"/>
          <w:szCs w:val="20"/>
        </w:rPr>
        <w:t>For at kunne følge udviklingen over tid, skal I indsætte mål, indsats og status fra arbejdsarket i statusarkets overblik under den aktuelle periode, når den igangværende indsats er afsluttet eller opsamles en gang året.</w:t>
      </w:r>
    </w:p>
    <w:p w14:paraId="4524708F" w14:textId="77777777" w:rsidR="004016B2" w:rsidRPr="00DE7791" w:rsidRDefault="004016B2" w:rsidP="004016B2">
      <w:pPr>
        <w:rPr>
          <w:rFonts w:ascii="KBH Tekst" w:hAnsi="KBH Tekst"/>
          <w:sz w:val="20"/>
          <w:szCs w:val="20"/>
        </w:rPr>
      </w:pPr>
      <w:r w:rsidRPr="00DE7791">
        <w:rPr>
          <w:rFonts w:ascii="KBH Tekst" w:hAnsi="KBH Tekst"/>
          <w:sz w:val="20"/>
          <w:szCs w:val="20"/>
        </w:rPr>
        <w:t>Hent eventuel sparring hos jeres RC/PLC til arbejdet med det pædagogiske notat og konkrete indsatser.</w:t>
      </w:r>
    </w:p>
    <w:p w14:paraId="21FEE535" w14:textId="77777777" w:rsidR="004016B2" w:rsidRPr="00DE7791" w:rsidRDefault="004016B2" w:rsidP="004016B2">
      <w:pPr>
        <w:rPr>
          <w:rFonts w:ascii="KBH Tekst" w:hAnsi="KBH Tekst"/>
          <w:sz w:val="20"/>
          <w:szCs w:val="20"/>
        </w:rPr>
      </w:pPr>
      <w:r w:rsidRPr="00DE7791">
        <w:rPr>
          <w:rFonts w:ascii="KBH Tekst" w:hAnsi="KBH Tekst"/>
          <w:sz w:val="20"/>
          <w:szCs w:val="20"/>
        </w:rPr>
        <w:t>Arbejdsgangen:</w:t>
      </w:r>
    </w:p>
    <w:p w14:paraId="4AABF221" w14:textId="77777777" w:rsidR="004016B2" w:rsidRPr="00DE7791" w:rsidRDefault="004016B2" w:rsidP="004016B2">
      <w:pPr>
        <w:pStyle w:val="Listeafsnit"/>
        <w:numPr>
          <w:ilvl w:val="0"/>
          <w:numId w:val="3"/>
        </w:numPr>
        <w:rPr>
          <w:rFonts w:ascii="KBH Tekst" w:hAnsi="KBH Tekst"/>
          <w:sz w:val="20"/>
          <w:szCs w:val="20"/>
        </w:rPr>
      </w:pPr>
      <w:r w:rsidRPr="00DE7791">
        <w:rPr>
          <w:rFonts w:ascii="KBH Tekst" w:hAnsi="KBH Tekst"/>
          <w:sz w:val="20"/>
          <w:szCs w:val="20"/>
        </w:rPr>
        <w:t>Arbejdsarket udfyldes i teamet</w:t>
      </w:r>
    </w:p>
    <w:p w14:paraId="4174A797" w14:textId="77777777" w:rsidR="004016B2" w:rsidRPr="00DE7791" w:rsidRDefault="004016B2" w:rsidP="004016B2">
      <w:pPr>
        <w:pStyle w:val="Listeafsnit"/>
        <w:numPr>
          <w:ilvl w:val="0"/>
          <w:numId w:val="3"/>
        </w:numPr>
        <w:rPr>
          <w:rFonts w:ascii="KBH Tekst" w:hAnsi="KBH Tekst"/>
          <w:sz w:val="20"/>
          <w:szCs w:val="20"/>
        </w:rPr>
      </w:pPr>
      <w:r w:rsidRPr="00DE7791">
        <w:rPr>
          <w:rFonts w:ascii="KBH Tekst" w:hAnsi="KBH Tekst"/>
          <w:sz w:val="20"/>
          <w:szCs w:val="20"/>
        </w:rPr>
        <w:t>Handleplanens indsatser igangsættes i praksis</w:t>
      </w:r>
    </w:p>
    <w:p w14:paraId="334E3043" w14:textId="77777777" w:rsidR="004016B2" w:rsidRPr="00DE7791" w:rsidRDefault="004016B2" w:rsidP="004016B2">
      <w:pPr>
        <w:pStyle w:val="Listeafsnit"/>
        <w:numPr>
          <w:ilvl w:val="0"/>
          <w:numId w:val="3"/>
        </w:numPr>
        <w:rPr>
          <w:rFonts w:ascii="KBH Tekst" w:hAnsi="KBH Tekst"/>
          <w:sz w:val="20"/>
          <w:szCs w:val="20"/>
        </w:rPr>
      </w:pPr>
      <w:r w:rsidRPr="00DE7791">
        <w:rPr>
          <w:rFonts w:ascii="KBH Tekst" w:hAnsi="KBH Tekst"/>
          <w:sz w:val="20"/>
          <w:szCs w:val="20"/>
        </w:rPr>
        <w:t>Effekten af indsatserne evalueres efter 6-10 uger i teamet</w:t>
      </w:r>
    </w:p>
    <w:p w14:paraId="008F3819" w14:textId="77777777" w:rsidR="004016B2" w:rsidRDefault="004016B2" w:rsidP="004016B2">
      <w:pPr>
        <w:pStyle w:val="Listeafsnit"/>
        <w:numPr>
          <w:ilvl w:val="0"/>
          <w:numId w:val="3"/>
        </w:numPr>
        <w:rPr>
          <w:rFonts w:ascii="KBH Tekst" w:hAnsi="KBH Tekst"/>
          <w:sz w:val="20"/>
          <w:szCs w:val="20"/>
        </w:rPr>
      </w:pPr>
      <w:r w:rsidRPr="00DE7791">
        <w:rPr>
          <w:rFonts w:ascii="KBH Tekst" w:hAnsi="KBH Tekst"/>
          <w:sz w:val="20"/>
          <w:szCs w:val="20"/>
        </w:rPr>
        <w:t>Med afsæt i jeres fælles evaluering af indsatserne igangsættes nye indsatser, som skrives ind i et nyt arbejdsark</w:t>
      </w:r>
    </w:p>
    <w:p w14:paraId="2362127A" w14:textId="2946148D" w:rsidR="004016B2" w:rsidRPr="004016B2" w:rsidRDefault="004016B2" w:rsidP="004016B2">
      <w:pPr>
        <w:pStyle w:val="Listeafsnit"/>
        <w:numPr>
          <w:ilvl w:val="0"/>
          <w:numId w:val="3"/>
        </w:numPr>
        <w:rPr>
          <w:rFonts w:ascii="KBH Tekst" w:hAnsi="KBH Tekst"/>
          <w:sz w:val="20"/>
          <w:szCs w:val="20"/>
        </w:rPr>
      </w:pPr>
      <w:r w:rsidRPr="004016B2">
        <w:rPr>
          <w:rFonts w:ascii="KBH Tekst" w:hAnsi="KBH Tekst"/>
          <w:sz w:val="20"/>
          <w:szCs w:val="20"/>
        </w:rPr>
        <w:t>Løbende eller minimum en gang om året noteres mål, indsats og status fra arbejdsarkene i statusarkets overblik. Her kan I kopiere fra arbejdsarket.</w:t>
      </w:r>
    </w:p>
    <w:p w14:paraId="6502C639" w14:textId="60621577" w:rsidR="001B334B" w:rsidRDefault="001B334B"/>
    <w:p w14:paraId="0881172F" w14:textId="77777777" w:rsidR="001B334B" w:rsidRPr="006C072D" w:rsidRDefault="001B334B" w:rsidP="001B334B">
      <w:pPr>
        <w:pStyle w:val="Overskrift2"/>
      </w:pPr>
      <w:r w:rsidRPr="006C072D">
        <w:t>Vejledning til arbejdsarkets felter</w:t>
      </w:r>
    </w:p>
    <w:p w14:paraId="5B63094A" w14:textId="081A6525" w:rsidR="001B334B" w:rsidRPr="0009281E" w:rsidRDefault="001B334B" w:rsidP="001B334B">
      <w:pPr>
        <w:rPr>
          <w:rFonts w:ascii="KBH Tekst" w:hAnsi="KBH Tekst"/>
          <w:sz w:val="20"/>
          <w:szCs w:val="20"/>
        </w:rPr>
      </w:pPr>
      <w:r w:rsidRPr="0009281E">
        <w:rPr>
          <w:rFonts w:ascii="KBH Tekst" w:hAnsi="KBH Tekst"/>
          <w:sz w:val="20"/>
          <w:szCs w:val="20"/>
        </w:rPr>
        <w:t>Arbejdsarket er opdelt i tr</w:t>
      </w:r>
      <w:r>
        <w:rPr>
          <w:rFonts w:ascii="KBH Tekst" w:hAnsi="KBH Tekst"/>
          <w:sz w:val="20"/>
          <w:szCs w:val="20"/>
        </w:rPr>
        <w:t>e dele</w:t>
      </w:r>
      <w:r w:rsidRPr="0009281E">
        <w:rPr>
          <w:rFonts w:ascii="KBH Tekst" w:hAnsi="KBH Tekst"/>
          <w:sz w:val="20"/>
          <w:szCs w:val="20"/>
        </w:rPr>
        <w:t xml:space="preserve">:  </w:t>
      </w:r>
      <w:r>
        <w:rPr>
          <w:rFonts w:ascii="KBH Tekst" w:hAnsi="KBH Tekst"/>
          <w:sz w:val="20"/>
          <w:szCs w:val="20"/>
        </w:rPr>
        <w:t xml:space="preserve">1) </w:t>
      </w:r>
      <w:r w:rsidRPr="0009281E">
        <w:rPr>
          <w:rFonts w:ascii="KBH Tekst" w:hAnsi="KBH Tekst"/>
          <w:sz w:val="20"/>
          <w:szCs w:val="20"/>
        </w:rPr>
        <w:t>status,</w:t>
      </w:r>
      <w:r>
        <w:rPr>
          <w:rFonts w:ascii="KBH Tekst" w:hAnsi="KBH Tekst"/>
          <w:sz w:val="20"/>
          <w:szCs w:val="20"/>
        </w:rPr>
        <w:t xml:space="preserve"> 2)</w:t>
      </w:r>
      <w:r w:rsidRPr="0009281E">
        <w:rPr>
          <w:rFonts w:ascii="KBH Tekst" w:hAnsi="KBH Tekst"/>
          <w:sz w:val="20"/>
          <w:szCs w:val="20"/>
        </w:rPr>
        <w:t xml:space="preserve"> mål og handleplan</w:t>
      </w:r>
      <w:r>
        <w:rPr>
          <w:rFonts w:ascii="KBH Tekst" w:hAnsi="KBH Tekst"/>
          <w:sz w:val="20"/>
          <w:szCs w:val="20"/>
        </w:rPr>
        <w:t>, 3)</w:t>
      </w:r>
      <w:r w:rsidRPr="0009281E">
        <w:rPr>
          <w:rFonts w:ascii="KBH Tekst" w:hAnsi="KBH Tekst"/>
          <w:sz w:val="20"/>
          <w:szCs w:val="20"/>
        </w:rPr>
        <w:t xml:space="preserve"> evaluering</w:t>
      </w:r>
      <w:r>
        <w:rPr>
          <w:rFonts w:ascii="KBH Tekst" w:hAnsi="KBH Tekst"/>
          <w:sz w:val="20"/>
          <w:szCs w:val="20"/>
        </w:rPr>
        <w:t>.</w:t>
      </w:r>
    </w:p>
    <w:p w14:paraId="6ECCF806" w14:textId="52A6C3D4" w:rsidR="001B334B" w:rsidRPr="001B334B" w:rsidRDefault="001B334B" w:rsidP="004016B2">
      <w:pPr>
        <w:pStyle w:val="Overskrift3"/>
        <w:rPr>
          <w:rFonts w:ascii="Cambria" w:hAnsi="Cambria" w:cs="Cambria"/>
        </w:rPr>
      </w:pPr>
      <w:r w:rsidRPr="00BB320F">
        <w:t>1) Status på kontekst og barnet/gruppen</w:t>
      </w:r>
    </w:p>
    <w:tbl>
      <w:tblPr>
        <w:tblW w:w="9781" w:type="dxa"/>
        <w:tblInd w:w="-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Description w:val="Vejledning til felterne under status på kontekst og barnet/gruppen"/>
      </w:tblPr>
      <w:tblGrid>
        <w:gridCol w:w="9781"/>
      </w:tblGrid>
      <w:tr w:rsidR="004C2B65" w:rsidRPr="0008165B" w14:paraId="32E8E621" w14:textId="77777777" w:rsidTr="00F72234">
        <w:tc>
          <w:tcPr>
            <w:tcW w:w="9781" w:type="dxa"/>
            <w:tcBorders>
              <w:top w:val="single" w:sz="4" w:space="0" w:color="auto"/>
              <w:left w:val="single" w:sz="6" w:space="0" w:color="auto"/>
              <w:bottom w:val="single" w:sz="4" w:space="0" w:color="auto"/>
              <w:right w:val="single" w:sz="6" w:space="0" w:color="auto"/>
            </w:tcBorders>
            <w:shd w:val="clear" w:color="auto" w:fill="C7FBE9"/>
            <w:hideMark/>
          </w:tcPr>
          <w:p w14:paraId="1F6C5153" w14:textId="050D4959" w:rsidR="00282DCC" w:rsidRPr="0009281E" w:rsidRDefault="004C2B65" w:rsidP="00282DCC">
            <w:pPr>
              <w:rPr>
                <w:rFonts w:ascii="KBH Tekst" w:hAnsi="KBH Tekst"/>
                <w:b/>
                <w:bCs/>
                <w:sz w:val="20"/>
                <w:szCs w:val="20"/>
              </w:rPr>
            </w:pPr>
            <w:r w:rsidRPr="0009281E">
              <w:rPr>
                <w:rFonts w:ascii="KBH Tekst" w:hAnsi="KBH Tekst"/>
                <w:b/>
                <w:bCs/>
                <w:sz w:val="20"/>
                <w:szCs w:val="20"/>
              </w:rPr>
              <w:t>R</w:t>
            </w:r>
            <w:r w:rsidR="00450BD6" w:rsidRPr="0009281E">
              <w:rPr>
                <w:rFonts w:ascii="KBH Tekst" w:hAnsi="KBH Tekst"/>
                <w:b/>
                <w:bCs/>
                <w:sz w:val="20"/>
                <w:szCs w:val="20"/>
              </w:rPr>
              <w:t>essourcer</w:t>
            </w:r>
          </w:p>
          <w:p w14:paraId="4B4F0B7F" w14:textId="7ECC5E67" w:rsidR="7B0C695E" w:rsidRPr="0009281E" w:rsidRDefault="00871EA2" w:rsidP="7B0C695E">
            <w:pPr>
              <w:rPr>
                <w:rFonts w:ascii="KBH Tekst" w:hAnsi="KBH Tekst"/>
                <w:i/>
                <w:iCs/>
                <w:sz w:val="20"/>
                <w:szCs w:val="20"/>
              </w:rPr>
            </w:pPr>
            <w:r w:rsidRPr="0009281E">
              <w:rPr>
                <w:rFonts w:ascii="KBH Tekst" w:hAnsi="KBH Tekst"/>
                <w:i/>
                <w:iCs/>
                <w:sz w:val="20"/>
                <w:szCs w:val="20"/>
              </w:rPr>
              <w:t xml:space="preserve">Hvad er </w:t>
            </w:r>
            <w:r w:rsidR="00282DCC" w:rsidRPr="0009281E">
              <w:rPr>
                <w:rFonts w:ascii="KBH Tekst" w:hAnsi="KBH Tekst"/>
                <w:i/>
                <w:iCs/>
                <w:sz w:val="20"/>
                <w:szCs w:val="20"/>
              </w:rPr>
              <w:t>barnets/gruppen</w:t>
            </w:r>
            <w:r w:rsidR="00A63026" w:rsidRPr="0009281E">
              <w:rPr>
                <w:rFonts w:ascii="KBH Tekst" w:hAnsi="KBH Tekst"/>
                <w:i/>
                <w:iCs/>
                <w:sz w:val="20"/>
                <w:szCs w:val="20"/>
              </w:rPr>
              <w:t>s</w:t>
            </w:r>
            <w:r w:rsidR="00282DCC" w:rsidRPr="0009281E">
              <w:rPr>
                <w:rFonts w:ascii="KBH Tekst" w:hAnsi="KBH Tekst"/>
                <w:i/>
                <w:iCs/>
                <w:sz w:val="20"/>
                <w:szCs w:val="20"/>
              </w:rPr>
              <w:t xml:space="preserve"> styrker</w:t>
            </w:r>
            <w:r w:rsidR="00867A65" w:rsidRPr="0009281E">
              <w:rPr>
                <w:rFonts w:ascii="KBH Tekst" w:hAnsi="KBH Tekst"/>
                <w:i/>
                <w:iCs/>
                <w:sz w:val="20"/>
                <w:szCs w:val="20"/>
              </w:rPr>
              <w:t xml:space="preserve"> og ressourcer</w:t>
            </w:r>
            <w:r w:rsidR="00EB629D" w:rsidRPr="0009281E">
              <w:rPr>
                <w:rFonts w:ascii="KBH Tekst" w:hAnsi="KBH Tekst"/>
                <w:i/>
                <w:iCs/>
                <w:sz w:val="20"/>
                <w:szCs w:val="20"/>
              </w:rPr>
              <w:t xml:space="preserve">? </w:t>
            </w:r>
            <w:r w:rsidR="00282DCC" w:rsidRPr="0009281E">
              <w:rPr>
                <w:rFonts w:ascii="KBH Tekst" w:hAnsi="KBH Tekst"/>
                <w:i/>
                <w:iCs/>
                <w:sz w:val="20"/>
                <w:szCs w:val="20"/>
              </w:rPr>
              <w:t>Hvad mestrer barnet</w:t>
            </w:r>
            <w:r w:rsidR="00913E44" w:rsidRPr="0009281E">
              <w:rPr>
                <w:rFonts w:ascii="KBH Tekst" w:hAnsi="KBH Tekst"/>
                <w:i/>
                <w:iCs/>
                <w:sz w:val="20"/>
                <w:szCs w:val="20"/>
              </w:rPr>
              <w:t xml:space="preserve"> og</w:t>
            </w:r>
            <w:r w:rsidR="00282DCC" w:rsidRPr="0009281E">
              <w:rPr>
                <w:rFonts w:ascii="KBH Tekst" w:hAnsi="KBH Tekst"/>
                <w:i/>
                <w:iCs/>
                <w:sz w:val="20"/>
                <w:szCs w:val="20"/>
              </w:rPr>
              <w:t xml:space="preserve"> under hvilke omstændigheder? </w:t>
            </w:r>
          </w:p>
          <w:p w14:paraId="15861C42" w14:textId="0C35FADB" w:rsidR="7B0C695E" w:rsidRPr="0009281E" w:rsidRDefault="00EB629D" w:rsidP="7B0C695E">
            <w:pPr>
              <w:rPr>
                <w:rFonts w:ascii="KBH Tekst" w:hAnsi="KBH Tekst"/>
                <w:sz w:val="20"/>
                <w:szCs w:val="20"/>
              </w:rPr>
            </w:pPr>
            <w:r w:rsidRPr="0009281E">
              <w:rPr>
                <w:rFonts w:ascii="KBH Tekst" w:hAnsi="KBH Tekst"/>
                <w:sz w:val="20"/>
                <w:szCs w:val="20"/>
              </w:rPr>
              <w:t>Nedenstående</w:t>
            </w:r>
            <w:r w:rsidR="00843AEE" w:rsidRPr="0009281E">
              <w:rPr>
                <w:rFonts w:ascii="KBH Tekst" w:hAnsi="KBH Tekst"/>
                <w:sz w:val="20"/>
                <w:szCs w:val="20"/>
              </w:rPr>
              <w:t xml:space="preserve"> </w:t>
            </w:r>
            <w:r w:rsidR="007D3E50" w:rsidRPr="0009281E">
              <w:rPr>
                <w:rFonts w:ascii="KBH Tekst" w:hAnsi="KBH Tekst"/>
                <w:sz w:val="20"/>
                <w:szCs w:val="20"/>
              </w:rPr>
              <w:t>er</w:t>
            </w:r>
            <w:r w:rsidR="00A80241" w:rsidRPr="0009281E">
              <w:rPr>
                <w:rFonts w:ascii="KBH Tekst" w:hAnsi="KBH Tekst"/>
                <w:sz w:val="20"/>
                <w:szCs w:val="20"/>
              </w:rPr>
              <w:t xml:space="preserve"> </w:t>
            </w:r>
            <w:r w:rsidR="003E5ECE" w:rsidRPr="0009281E">
              <w:rPr>
                <w:rFonts w:ascii="KBH Tekst" w:hAnsi="KBH Tekst"/>
                <w:sz w:val="20"/>
                <w:szCs w:val="20"/>
              </w:rPr>
              <w:t xml:space="preserve">inspiration </w:t>
            </w:r>
            <w:r w:rsidR="007D543E" w:rsidRPr="0009281E">
              <w:rPr>
                <w:rFonts w:ascii="KBH Tekst" w:hAnsi="KBH Tekst"/>
                <w:sz w:val="20"/>
                <w:szCs w:val="20"/>
              </w:rPr>
              <w:t>til</w:t>
            </w:r>
            <w:r w:rsidR="007D3E50" w:rsidRPr="0009281E">
              <w:rPr>
                <w:rFonts w:ascii="KBH Tekst" w:hAnsi="KBH Tekst"/>
                <w:sz w:val="20"/>
                <w:szCs w:val="20"/>
              </w:rPr>
              <w:t xml:space="preserve"> jeres refleksion</w:t>
            </w:r>
            <w:r w:rsidR="00793BEC" w:rsidRPr="0009281E">
              <w:rPr>
                <w:rFonts w:ascii="KBH Tekst" w:hAnsi="KBH Tekst"/>
                <w:sz w:val="20"/>
                <w:szCs w:val="20"/>
              </w:rPr>
              <w:t xml:space="preserve"> og </w:t>
            </w:r>
            <w:r w:rsidR="0066188E" w:rsidRPr="0009281E">
              <w:rPr>
                <w:rFonts w:ascii="KBH Tekst" w:hAnsi="KBH Tekst"/>
                <w:sz w:val="20"/>
                <w:szCs w:val="20"/>
              </w:rPr>
              <w:t>beskrivelse</w:t>
            </w:r>
            <w:r w:rsidR="009B309B" w:rsidRPr="0009281E">
              <w:rPr>
                <w:rFonts w:ascii="KBH Tekst" w:hAnsi="KBH Tekst"/>
                <w:sz w:val="20"/>
                <w:szCs w:val="20"/>
              </w:rPr>
              <w:t>.</w:t>
            </w:r>
            <w:r w:rsidR="0027131F" w:rsidRPr="0009281E">
              <w:rPr>
                <w:rFonts w:ascii="KBH Tekst" w:hAnsi="KBH Tekst"/>
                <w:sz w:val="20"/>
                <w:szCs w:val="20"/>
              </w:rPr>
              <w:t xml:space="preserve"> F</w:t>
            </w:r>
            <w:r w:rsidR="009B309B" w:rsidRPr="0009281E">
              <w:rPr>
                <w:rFonts w:ascii="KBH Tekst" w:hAnsi="KBH Tekst"/>
                <w:sz w:val="20"/>
                <w:szCs w:val="20"/>
              </w:rPr>
              <w:t>ormål</w:t>
            </w:r>
            <w:r w:rsidR="002F2AE0">
              <w:rPr>
                <w:rFonts w:ascii="KBH Tekst" w:hAnsi="KBH Tekst"/>
                <w:sz w:val="20"/>
                <w:szCs w:val="20"/>
              </w:rPr>
              <w:t>et</w:t>
            </w:r>
            <w:r w:rsidR="009B309B" w:rsidRPr="0009281E">
              <w:rPr>
                <w:rFonts w:ascii="KBH Tekst" w:hAnsi="KBH Tekst"/>
                <w:sz w:val="20"/>
                <w:szCs w:val="20"/>
              </w:rPr>
              <w:t xml:space="preserve"> </w:t>
            </w:r>
            <w:r w:rsidR="0027131F" w:rsidRPr="0009281E">
              <w:rPr>
                <w:rFonts w:ascii="KBH Tekst" w:hAnsi="KBH Tekst"/>
                <w:sz w:val="20"/>
                <w:szCs w:val="20"/>
              </w:rPr>
              <w:t xml:space="preserve">er, </w:t>
            </w:r>
            <w:r w:rsidR="009B309B" w:rsidRPr="0009281E">
              <w:rPr>
                <w:rFonts w:ascii="KBH Tekst" w:hAnsi="KBH Tekst"/>
                <w:sz w:val="20"/>
                <w:szCs w:val="20"/>
              </w:rPr>
              <w:t xml:space="preserve">at </w:t>
            </w:r>
            <w:r w:rsidR="00043065" w:rsidRPr="0009281E">
              <w:rPr>
                <w:rFonts w:ascii="KBH Tekst" w:hAnsi="KBH Tekst"/>
                <w:sz w:val="20"/>
                <w:szCs w:val="20"/>
              </w:rPr>
              <w:t>ressourcer</w:t>
            </w:r>
            <w:r w:rsidR="004D3A1A" w:rsidRPr="0009281E">
              <w:rPr>
                <w:rFonts w:ascii="KBH Tekst" w:hAnsi="KBH Tekst"/>
                <w:sz w:val="20"/>
                <w:szCs w:val="20"/>
              </w:rPr>
              <w:t xml:space="preserve">, </w:t>
            </w:r>
            <w:r w:rsidR="00043065" w:rsidRPr="0009281E">
              <w:rPr>
                <w:rFonts w:ascii="KBH Tekst" w:hAnsi="KBH Tekst"/>
                <w:sz w:val="20"/>
                <w:szCs w:val="20"/>
              </w:rPr>
              <w:t xml:space="preserve">styrker </w:t>
            </w:r>
            <w:r w:rsidR="004D3A1A" w:rsidRPr="0009281E">
              <w:rPr>
                <w:rFonts w:ascii="KBH Tekst" w:hAnsi="KBH Tekst"/>
                <w:sz w:val="20"/>
                <w:szCs w:val="20"/>
              </w:rPr>
              <w:t xml:space="preserve">og </w:t>
            </w:r>
            <w:r w:rsidR="009E0A41" w:rsidRPr="0009281E">
              <w:rPr>
                <w:rFonts w:ascii="KBH Tekst" w:hAnsi="KBH Tekst"/>
                <w:sz w:val="20"/>
                <w:szCs w:val="20"/>
              </w:rPr>
              <w:t>undtagelser</w:t>
            </w:r>
            <w:r w:rsidR="004D3A1A" w:rsidRPr="0009281E">
              <w:rPr>
                <w:rFonts w:ascii="KBH Tekst" w:hAnsi="KBH Tekst"/>
                <w:sz w:val="20"/>
                <w:szCs w:val="20"/>
              </w:rPr>
              <w:t xml:space="preserve"> </w:t>
            </w:r>
            <w:r w:rsidR="00043065" w:rsidRPr="0009281E">
              <w:rPr>
                <w:rFonts w:ascii="KBH Tekst" w:hAnsi="KBH Tekst"/>
                <w:sz w:val="20"/>
                <w:szCs w:val="20"/>
              </w:rPr>
              <w:t>belyses</w:t>
            </w:r>
            <w:r w:rsidR="00D04800" w:rsidRPr="0009281E">
              <w:rPr>
                <w:rFonts w:ascii="KBH Tekst" w:hAnsi="KBH Tekst"/>
                <w:sz w:val="20"/>
                <w:szCs w:val="20"/>
              </w:rPr>
              <w:t xml:space="preserve"> bredt</w:t>
            </w:r>
            <w:r w:rsidR="007217F9" w:rsidRPr="0009281E">
              <w:rPr>
                <w:rFonts w:ascii="KBH Tekst" w:hAnsi="KBH Tekst"/>
                <w:sz w:val="20"/>
                <w:szCs w:val="20"/>
              </w:rPr>
              <w:t xml:space="preserve">, så indsatserne </w:t>
            </w:r>
            <w:r w:rsidR="002F2AE0">
              <w:rPr>
                <w:rFonts w:ascii="KBH Tekst" w:hAnsi="KBH Tekst"/>
                <w:sz w:val="20"/>
                <w:szCs w:val="20"/>
              </w:rPr>
              <w:t>tager</w:t>
            </w:r>
            <w:r w:rsidR="00D43D81" w:rsidRPr="0009281E">
              <w:rPr>
                <w:rFonts w:ascii="KBH Tekst" w:hAnsi="KBH Tekst"/>
                <w:sz w:val="20"/>
                <w:szCs w:val="20"/>
              </w:rPr>
              <w:t xml:space="preserve"> </w:t>
            </w:r>
            <w:r w:rsidR="007217F9" w:rsidRPr="0009281E">
              <w:rPr>
                <w:rFonts w:ascii="KBH Tekst" w:hAnsi="KBH Tekst"/>
                <w:sz w:val="20"/>
                <w:szCs w:val="20"/>
              </w:rPr>
              <w:t xml:space="preserve">udgangspunkt i et ressourceorienteret børnesyn. Undtagelser handler om at få øje </w:t>
            </w:r>
            <w:r w:rsidR="00533FE4" w:rsidRPr="0009281E">
              <w:rPr>
                <w:rFonts w:ascii="KBH Tekst" w:hAnsi="KBH Tekst"/>
                <w:sz w:val="20"/>
                <w:szCs w:val="20"/>
              </w:rPr>
              <w:t>på</w:t>
            </w:r>
            <w:r w:rsidR="00533FE4">
              <w:rPr>
                <w:rFonts w:ascii="KBH Tekst" w:hAnsi="KBH Tekst"/>
                <w:sz w:val="20"/>
                <w:szCs w:val="20"/>
              </w:rPr>
              <w:t>,</w:t>
            </w:r>
            <w:r w:rsidR="00533FE4" w:rsidRPr="0009281E">
              <w:rPr>
                <w:rFonts w:ascii="KBH Tekst" w:hAnsi="KBH Tekst"/>
                <w:sz w:val="20"/>
                <w:szCs w:val="20"/>
              </w:rPr>
              <w:t xml:space="preserve"> hvor</w:t>
            </w:r>
            <w:r w:rsidR="007217F9" w:rsidRPr="0009281E">
              <w:rPr>
                <w:rFonts w:ascii="KBH Tekst" w:hAnsi="KBH Tekst"/>
                <w:sz w:val="20"/>
                <w:szCs w:val="20"/>
              </w:rPr>
              <w:t xml:space="preserve"> barnet/gruppen m</w:t>
            </w:r>
            <w:r w:rsidR="7B0C695E" w:rsidRPr="0009281E">
              <w:rPr>
                <w:rFonts w:ascii="KBH Tekst" w:hAnsi="KBH Tekst"/>
                <w:sz w:val="20"/>
                <w:szCs w:val="20"/>
              </w:rPr>
              <w:t>estrer gode kompenserende strategier på trods af det</w:t>
            </w:r>
            <w:r w:rsidR="002F2AE0">
              <w:rPr>
                <w:rFonts w:ascii="KBH Tekst" w:hAnsi="KBH Tekst"/>
                <w:sz w:val="20"/>
                <w:szCs w:val="20"/>
              </w:rPr>
              <w:t>,</w:t>
            </w:r>
            <w:r w:rsidR="7B0C695E" w:rsidRPr="0009281E">
              <w:rPr>
                <w:rFonts w:ascii="KBH Tekst" w:hAnsi="KBH Tekst"/>
                <w:sz w:val="20"/>
                <w:szCs w:val="20"/>
              </w:rPr>
              <w:t xml:space="preserve"> som udfordrer.</w:t>
            </w:r>
          </w:p>
          <w:p w14:paraId="6B6A251E" w14:textId="21D80801" w:rsidR="004C2B65" w:rsidRPr="0009281E" w:rsidRDefault="007F2683" w:rsidP="009044A5">
            <w:pPr>
              <w:pStyle w:val="Listeafsnit"/>
              <w:numPr>
                <w:ilvl w:val="0"/>
                <w:numId w:val="4"/>
              </w:numPr>
              <w:rPr>
                <w:rFonts w:ascii="KBH Tekst" w:hAnsi="KBH Tekst"/>
                <w:sz w:val="20"/>
                <w:szCs w:val="20"/>
              </w:rPr>
            </w:pPr>
            <w:r w:rsidRPr="0009281E">
              <w:rPr>
                <w:rFonts w:ascii="KBH Tekst" w:hAnsi="KBH Tekst"/>
                <w:sz w:val="20"/>
                <w:szCs w:val="20"/>
              </w:rPr>
              <w:t xml:space="preserve">Ressourcer indenfor </w:t>
            </w:r>
            <w:r w:rsidR="004C2B65" w:rsidRPr="0009281E">
              <w:rPr>
                <w:rFonts w:ascii="KBH Tekst" w:hAnsi="KBH Tekst"/>
                <w:sz w:val="20"/>
                <w:szCs w:val="20"/>
              </w:rPr>
              <w:t>faggrupper (</w:t>
            </w:r>
            <w:r w:rsidR="002F2AE0">
              <w:rPr>
                <w:rFonts w:ascii="KBH Tekst" w:hAnsi="KBH Tekst"/>
                <w:sz w:val="20"/>
                <w:szCs w:val="20"/>
              </w:rPr>
              <w:t>p</w:t>
            </w:r>
            <w:r w:rsidR="004C2B65" w:rsidRPr="0009281E">
              <w:rPr>
                <w:rFonts w:ascii="KBH Tekst" w:hAnsi="KBH Tekst"/>
                <w:sz w:val="20"/>
                <w:szCs w:val="20"/>
              </w:rPr>
              <w:t>raktisk/musisk, idræt, sprogfag, humaniora, naturfag, matematik)</w:t>
            </w:r>
            <w:r w:rsidR="004C2B65" w:rsidRPr="0009281E">
              <w:rPr>
                <w:rFonts w:ascii="Cambria" w:hAnsi="Cambria" w:cs="Cambria"/>
                <w:sz w:val="20"/>
                <w:szCs w:val="20"/>
              </w:rPr>
              <w:t> </w:t>
            </w:r>
          </w:p>
          <w:p w14:paraId="621ED6A0" w14:textId="4987E952" w:rsidR="004C2B65" w:rsidRPr="008511DF" w:rsidRDefault="008372EA" w:rsidP="009044A5">
            <w:pPr>
              <w:pStyle w:val="Listeafsnit"/>
              <w:numPr>
                <w:ilvl w:val="0"/>
                <w:numId w:val="4"/>
              </w:numPr>
              <w:rPr>
                <w:rFonts w:ascii="KBH Tekst" w:hAnsi="KBH Tekst"/>
                <w:sz w:val="20"/>
                <w:szCs w:val="20"/>
              </w:rPr>
            </w:pPr>
            <w:r w:rsidRPr="0009281E">
              <w:rPr>
                <w:rFonts w:ascii="KBH Tekst" w:hAnsi="KBH Tekst"/>
                <w:sz w:val="20"/>
                <w:szCs w:val="20"/>
              </w:rPr>
              <w:t>Ressourcer i u</w:t>
            </w:r>
            <w:r w:rsidR="004C2B65" w:rsidRPr="0009281E">
              <w:rPr>
                <w:rFonts w:ascii="KBH Tekst" w:hAnsi="KBH Tekst"/>
                <w:sz w:val="20"/>
                <w:szCs w:val="20"/>
              </w:rPr>
              <w:t>ndervisningens/</w:t>
            </w:r>
            <w:r w:rsidR="004C2B65" w:rsidRPr="008511DF">
              <w:rPr>
                <w:rFonts w:ascii="KBH Tekst" w:hAnsi="KBH Tekst"/>
                <w:sz w:val="20"/>
                <w:szCs w:val="20"/>
              </w:rPr>
              <w:t>aktiviteterne</w:t>
            </w:r>
            <w:r w:rsidR="002F2AE0" w:rsidRPr="008511DF">
              <w:rPr>
                <w:rFonts w:ascii="KBH Tekst" w:hAnsi="KBH Tekst"/>
                <w:sz w:val="20"/>
                <w:szCs w:val="20"/>
              </w:rPr>
              <w:t>s</w:t>
            </w:r>
            <w:r w:rsidR="004C2B65" w:rsidRPr="008511DF">
              <w:rPr>
                <w:rFonts w:ascii="KBH Tekst" w:hAnsi="KBH Tekst"/>
                <w:sz w:val="20"/>
                <w:szCs w:val="20"/>
              </w:rPr>
              <w:t xml:space="preserve"> organisering (</w:t>
            </w:r>
            <w:r w:rsidR="002F2AE0" w:rsidRPr="008511DF">
              <w:rPr>
                <w:rFonts w:ascii="KBH Tekst" w:hAnsi="KBH Tekst"/>
                <w:sz w:val="20"/>
                <w:szCs w:val="20"/>
              </w:rPr>
              <w:t>k</w:t>
            </w:r>
            <w:r w:rsidR="004C2B65" w:rsidRPr="008511DF">
              <w:rPr>
                <w:rFonts w:ascii="KBH Tekst" w:hAnsi="KBH Tekst"/>
                <w:sz w:val="20"/>
                <w:szCs w:val="20"/>
              </w:rPr>
              <w:t>lasseundervisning, gruppearbejde med</w:t>
            </w:r>
            <w:r w:rsidR="002F2AE0" w:rsidRPr="008511DF">
              <w:rPr>
                <w:rFonts w:ascii="KBH Tekst" w:hAnsi="KBH Tekst"/>
                <w:sz w:val="20"/>
                <w:szCs w:val="20"/>
              </w:rPr>
              <w:t>/</w:t>
            </w:r>
            <w:r w:rsidR="004C2B65" w:rsidRPr="008511DF">
              <w:rPr>
                <w:rFonts w:ascii="KBH Tekst" w:hAnsi="KBH Tekst"/>
                <w:sz w:val="20"/>
                <w:szCs w:val="20"/>
              </w:rPr>
              <w:t>uden struktur, makkerarbejde, individuelt arbejde)</w:t>
            </w:r>
            <w:r w:rsidR="004C2B65" w:rsidRPr="008511DF">
              <w:rPr>
                <w:rFonts w:ascii="Cambria" w:hAnsi="Cambria" w:cs="Cambria"/>
                <w:sz w:val="20"/>
                <w:szCs w:val="20"/>
              </w:rPr>
              <w:t> </w:t>
            </w:r>
          </w:p>
          <w:p w14:paraId="541C9329" w14:textId="69D89A8A" w:rsidR="004C2B65" w:rsidRPr="008511DF" w:rsidRDefault="008372EA" w:rsidP="009044A5">
            <w:pPr>
              <w:pStyle w:val="Listeafsnit"/>
              <w:numPr>
                <w:ilvl w:val="0"/>
                <w:numId w:val="4"/>
              </w:numPr>
              <w:rPr>
                <w:rFonts w:ascii="KBH Tekst" w:hAnsi="KBH Tekst"/>
                <w:sz w:val="20"/>
                <w:szCs w:val="20"/>
              </w:rPr>
            </w:pPr>
            <w:r w:rsidRPr="008511DF">
              <w:rPr>
                <w:rFonts w:ascii="KBH Tekst" w:hAnsi="KBH Tekst"/>
                <w:sz w:val="20"/>
                <w:szCs w:val="20"/>
              </w:rPr>
              <w:t xml:space="preserve">Ressourcer i </w:t>
            </w:r>
            <w:r w:rsidR="005B43DA" w:rsidRPr="008511DF">
              <w:rPr>
                <w:rFonts w:ascii="KBH Tekst" w:hAnsi="KBH Tekst"/>
                <w:sz w:val="20"/>
                <w:szCs w:val="20"/>
              </w:rPr>
              <w:t>opgavetyper (</w:t>
            </w:r>
            <w:r w:rsidR="005B43DA" w:rsidRPr="00E93856">
              <w:rPr>
                <w:rFonts w:ascii="KBH Tekst" w:hAnsi="KBH Tekst"/>
                <w:sz w:val="20"/>
                <w:szCs w:val="20"/>
              </w:rPr>
              <w:t>dybdelæring, overfladelæring, åbne opgaver, lukkede opgaver med et bestemt facit, tekstopgaver, billede-/lydbaserede opgaver)</w:t>
            </w:r>
            <w:r w:rsidR="005B43DA" w:rsidRPr="008511DF">
              <w:rPr>
                <w:rFonts w:ascii="Cambria" w:hAnsi="Cambria" w:cs="Cambria"/>
                <w:sz w:val="20"/>
                <w:szCs w:val="20"/>
              </w:rPr>
              <w:t> </w:t>
            </w:r>
          </w:p>
          <w:p w14:paraId="67468055" w14:textId="016E4DF5" w:rsidR="004C2B65" w:rsidRPr="0009281E" w:rsidRDefault="008372EA" w:rsidP="009044A5">
            <w:pPr>
              <w:pStyle w:val="Listeafsnit"/>
              <w:numPr>
                <w:ilvl w:val="0"/>
                <w:numId w:val="4"/>
              </w:numPr>
              <w:rPr>
                <w:rFonts w:ascii="KBH Tekst" w:hAnsi="KBH Tekst"/>
                <w:sz w:val="20"/>
                <w:szCs w:val="20"/>
              </w:rPr>
            </w:pPr>
            <w:r w:rsidRPr="0009281E">
              <w:rPr>
                <w:rFonts w:ascii="KBH Tekst" w:hAnsi="KBH Tekst"/>
                <w:sz w:val="20"/>
                <w:szCs w:val="20"/>
              </w:rPr>
              <w:t>Ressourcer i s</w:t>
            </w:r>
            <w:r w:rsidR="004C2B65" w:rsidRPr="0009281E">
              <w:rPr>
                <w:rFonts w:ascii="KBH Tekst" w:hAnsi="KBH Tekst"/>
                <w:sz w:val="20"/>
                <w:szCs w:val="20"/>
              </w:rPr>
              <w:t>ocialt samspil (mellem jævnaldrende/yngre/ældre, i organiserede- og selvorganiserede aktiviteter, faste lege i frikvarter, legemakker)</w:t>
            </w:r>
            <w:r w:rsidR="004C2B65" w:rsidRPr="0009281E">
              <w:rPr>
                <w:rFonts w:ascii="Cambria" w:hAnsi="Cambria" w:cs="Cambria"/>
                <w:sz w:val="20"/>
                <w:szCs w:val="20"/>
              </w:rPr>
              <w:t> </w:t>
            </w:r>
          </w:p>
          <w:p w14:paraId="16B62110" w14:textId="7E04B939" w:rsidR="004C2B65" w:rsidRPr="0009281E" w:rsidRDefault="008372EA" w:rsidP="009044A5">
            <w:pPr>
              <w:pStyle w:val="Listeafsnit"/>
              <w:numPr>
                <w:ilvl w:val="0"/>
                <w:numId w:val="4"/>
              </w:numPr>
              <w:rPr>
                <w:rFonts w:ascii="KBH Tekst" w:hAnsi="KBH Tekst"/>
                <w:sz w:val="20"/>
                <w:szCs w:val="20"/>
              </w:rPr>
            </w:pPr>
            <w:r w:rsidRPr="0009281E">
              <w:rPr>
                <w:rFonts w:ascii="KBH Tekst" w:hAnsi="KBH Tekst"/>
                <w:sz w:val="20"/>
                <w:szCs w:val="20"/>
              </w:rPr>
              <w:lastRenderedPageBreak/>
              <w:t>Ressourcer i f</w:t>
            </w:r>
            <w:r w:rsidR="004C2B65" w:rsidRPr="0009281E">
              <w:rPr>
                <w:rFonts w:ascii="KBH Tekst" w:hAnsi="KBH Tekst"/>
                <w:sz w:val="20"/>
                <w:szCs w:val="20"/>
              </w:rPr>
              <w:t>ølelsesmæssig adfærd (evnen til at moderere eller håndtere følelser)</w:t>
            </w:r>
            <w:r w:rsidR="004C2B65" w:rsidRPr="0009281E">
              <w:rPr>
                <w:rFonts w:ascii="Cambria" w:hAnsi="Cambria" w:cs="Cambria"/>
                <w:sz w:val="20"/>
                <w:szCs w:val="20"/>
              </w:rPr>
              <w:t>  </w:t>
            </w:r>
          </w:p>
          <w:p w14:paraId="641F10AB" w14:textId="419DDA6C" w:rsidR="004C2B65" w:rsidRPr="0009281E" w:rsidRDefault="008372EA" w:rsidP="009044A5">
            <w:pPr>
              <w:pStyle w:val="Listeafsnit"/>
              <w:numPr>
                <w:ilvl w:val="0"/>
                <w:numId w:val="4"/>
              </w:numPr>
              <w:rPr>
                <w:rFonts w:ascii="KBH Tekst" w:hAnsi="KBH Tekst"/>
                <w:sz w:val="20"/>
                <w:szCs w:val="20"/>
              </w:rPr>
            </w:pPr>
            <w:r w:rsidRPr="0009281E">
              <w:rPr>
                <w:rFonts w:ascii="KBH Tekst" w:hAnsi="KBH Tekst"/>
                <w:sz w:val="20"/>
                <w:szCs w:val="20"/>
              </w:rPr>
              <w:t>Ressourcer i f</w:t>
            </w:r>
            <w:r w:rsidR="004C2B65" w:rsidRPr="0009281E">
              <w:rPr>
                <w:rFonts w:ascii="KBH Tekst" w:hAnsi="KBH Tekst"/>
                <w:sz w:val="20"/>
                <w:szCs w:val="20"/>
              </w:rPr>
              <w:t>orestillingsevne (konkret tænkende, abstraktionsevne)</w:t>
            </w:r>
            <w:r w:rsidR="004C2B65" w:rsidRPr="0009281E">
              <w:rPr>
                <w:rFonts w:ascii="Cambria" w:hAnsi="Cambria" w:cs="Cambria"/>
                <w:sz w:val="20"/>
                <w:szCs w:val="20"/>
              </w:rPr>
              <w:t> </w:t>
            </w:r>
          </w:p>
          <w:p w14:paraId="16CF5042" w14:textId="4CB736EA" w:rsidR="004C2B65" w:rsidRPr="0009281E" w:rsidRDefault="008372EA" w:rsidP="009044A5">
            <w:pPr>
              <w:pStyle w:val="Listeafsnit"/>
              <w:numPr>
                <w:ilvl w:val="0"/>
                <w:numId w:val="4"/>
              </w:numPr>
              <w:rPr>
                <w:rFonts w:ascii="KBH Tekst" w:hAnsi="KBH Tekst"/>
                <w:sz w:val="20"/>
                <w:szCs w:val="20"/>
              </w:rPr>
            </w:pPr>
            <w:r w:rsidRPr="0009281E">
              <w:rPr>
                <w:rFonts w:ascii="KBH Tekst" w:hAnsi="KBH Tekst"/>
                <w:sz w:val="20"/>
                <w:szCs w:val="20"/>
              </w:rPr>
              <w:t>Ressourcer indenfor den k</w:t>
            </w:r>
            <w:r w:rsidR="004C2B65" w:rsidRPr="0009281E">
              <w:rPr>
                <w:rFonts w:ascii="KBH Tekst" w:hAnsi="KBH Tekst"/>
                <w:sz w:val="20"/>
                <w:szCs w:val="20"/>
              </w:rPr>
              <w:t>ommunikative og sproglige udvikling (mestringsstrategier ift. dysleksi, flersproget, talevanskeligheder)</w:t>
            </w:r>
            <w:r w:rsidR="004C2B65" w:rsidRPr="0009281E">
              <w:rPr>
                <w:rFonts w:ascii="Cambria" w:hAnsi="Cambria" w:cs="Cambria"/>
                <w:sz w:val="20"/>
                <w:szCs w:val="20"/>
              </w:rPr>
              <w:t> </w:t>
            </w:r>
          </w:p>
          <w:p w14:paraId="2A46A92D" w14:textId="59BA47B3" w:rsidR="004C2B65" w:rsidRPr="0009281E" w:rsidRDefault="008372EA" w:rsidP="009044A5">
            <w:pPr>
              <w:pStyle w:val="Listeafsnit"/>
              <w:numPr>
                <w:ilvl w:val="0"/>
                <w:numId w:val="4"/>
              </w:numPr>
              <w:rPr>
                <w:rFonts w:ascii="KBH Tekst" w:hAnsi="KBH Tekst"/>
                <w:sz w:val="20"/>
                <w:szCs w:val="20"/>
              </w:rPr>
            </w:pPr>
            <w:r w:rsidRPr="0009281E">
              <w:rPr>
                <w:rFonts w:ascii="KBH Tekst" w:hAnsi="KBH Tekst"/>
                <w:sz w:val="20"/>
                <w:szCs w:val="20"/>
              </w:rPr>
              <w:t>Ressourcer indenfor den k</w:t>
            </w:r>
            <w:r w:rsidR="004C2B65" w:rsidRPr="0009281E">
              <w:rPr>
                <w:rFonts w:ascii="KBH Tekst" w:hAnsi="KBH Tekst"/>
                <w:sz w:val="20"/>
                <w:szCs w:val="20"/>
              </w:rPr>
              <w:t>ognitive udvikling (evne til at lære, hukommelse, opmærksomhed)</w:t>
            </w:r>
          </w:p>
          <w:p w14:paraId="73D4FBD6" w14:textId="3476E694" w:rsidR="004C2B65" w:rsidRPr="0009281E" w:rsidRDefault="008372EA" w:rsidP="009044A5">
            <w:pPr>
              <w:pStyle w:val="Listeafsnit"/>
              <w:numPr>
                <w:ilvl w:val="0"/>
                <w:numId w:val="4"/>
              </w:numPr>
              <w:rPr>
                <w:rFonts w:ascii="KBH Tekst" w:hAnsi="KBH Tekst"/>
                <w:sz w:val="20"/>
                <w:szCs w:val="20"/>
              </w:rPr>
            </w:pPr>
            <w:r w:rsidRPr="0009281E">
              <w:rPr>
                <w:rFonts w:ascii="KBH Tekst" w:hAnsi="KBH Tekst"/>
                <w:sz w:val="20"/>
                <w:szCs w:val="20"/>
              </w:rPr>
              <w:t xml:space="preserve">Ressourcer indenfor de </w:t>
            </w:r>
            <w:r w:rsidR="002F2AE0">
              <w:rPr>
                <w:rFonts w:ascii="KBH Tekst" w:hAnsi="KBH Tekst"/>
                <w:sz w:val="20"/>
                <w:szCs w:val="20"/>
              </w:rPr>
              <w:t>i</w:t>
            </w:r>
            <w:r w:rsidR="004C2B65" w:rsidRPr="0009281E">
              <w:rPr>
                <w:rFonts w:ascii="KBH Tekst" w:hAnsi="KBH Tekst"/>
                <w:sz w:val="20"/>
                <w:szCs w:val="20"/>
              </w:rPr>
              <w:t>kke</w:t>
            </w:r>
            <w:r w:rsidR="002F2AE0">
              <w:rPr>
                <w:rFonts w:ascii="KBH Tekst" w:hAnsi="KBH Tekst"/>
                <w:sz w:val="20"/>
                <w:szCs w:val="20"/>
              </w:rPr>
              <w:t>-</w:t>
            </w:r>
            <w:r w:rsidR="004C2B65" w:rsidRPr="0009281E">
              <w:rPr>
                <w:rFonts w:ascii="KBH Tekst" w:hAnsi="KBH Tekst"/>
                <w:sz w:val="20"/>
                <w:szCs w:val="20"/>
              </w:rPr>
              <w:t>kognitive kompetencer (selvkontrol, planlægning, fleksibilitet, problemløsning)</w:t>
            </w:r>
            <w:r w:rsidR="004C2B65" w:rsidRPr="0009281E">
              <w:rPr>
                <w:rFonts w:ascii="Cambria" w:hAnsi="Cambria" w:cs="Cambria"/>
                <w:sz w:val="20"/>
                <w:szCs w:val="20"/>
              </w:rPr>
              <w:t>  </w:t>
            </w:r>
          </w:p>
          <w:p w14:paraId="619F4C87" w14:textId="58E6F22C" w:rsidR="004C2B65" w:rsidRPr="0009281E" w:rsidRDefault="00EB629D" w:rsidP="009044A5">
            <w:pPr>
              <w:pStyle w:val="Listeafsnit"/>
              <w:numPr>
                <w:ilvl w:val="0"/>
                <w:numId w:val="4"/>
              </w:numPr>
              <w:rPr>
                <w:rFonts w:ascii="KBH Tekst" w:hAnsi="KBH Tekst"/>
                <w:sz w:val="20"/>
                <w:szCs w:val="20"/>
              </w:rPr>
            </w:pPr>
            <w:r w:rsidRPr="0009281E">
              <w:rPr>
                <w:rFonts w:ascii="KBH Tekst" w:hAnsi="KBH Tekst"/>
                <w:sz w:val="20"/>
                <w:szCs w:val="20"/>
              </w:rPr>
              <w:t>Ressourcer i den m</w:t>
            </w:r>
            <w:r w:rsidR="004C2B65" w:rsidRPr="0009281E">
              <w:rPr>
                <w:rFonts w:ascii="KBH Tekst" w:hAnsi="KBH Tekst"/>
                <w:sz w:val="20"/>
                <w:szCs w:val="20"/>
              </w:rPr>
              <w:t>otoriske udvikling (fin- og grovmotorik, sanseintegration).</w:t>
            </w:r>
            <w:r w:rsidR="004C2B65" w:rsidRPr="0009281E">
              <w:rPr>
                <w:rFonts w:ascii="Cambria" w:hAnsi="Cambria" w:cs="Cambria"/>
                <w:sz w:val="20"/>
                <w:szCs w:val="20"/>
              </w:rPr>
              <w:t>  </w:t>
            </w:r>
          </w:p>
          <w:p w14:paraId="2EE563D8" w14:textId="77777777" w:rsidR="00793BEC" w:rsidRPr="0009281E" w:rsidRDefault="00793BEC" w:rsidP="00793BEC">
            <w:pPr>
              <w:pStyle w:val="Listeafsnit"/>
              <w:rPr>
                <w:rFonts w:ascii="KBH Tekst" w:hAnsi="KBH Tekst"/>
                <w:sz w:val="20"/>
                <w:szCs w:val="20"/>
              </w:rPr>
            </w:pPr>
          </w:p>
          <w:p w14:paraId="15D2F3FD" w14:textId="35C14596" w:rsidR="00793BEC" w:rsidRPr="0009281E" w:rsidRDefault="00793BEC" w:rsidP="7B0C695E">
            <w:pPr>
              <w:rPr>
                <w:rFonts w:ascii="KBH Tekst" w:eastAsia="KBH Tekst" w:hAnsi="KBH Tekst" w:cs="KBH Tekst"/>
                <w:i/>
                <w:iCs/>
                <w:color w:val="000000" w:themeColor="text1"/>
                <w:sz w:val="20"/>
                <w:szCs w:val="20"/>
              </w:rPr>
            </w:pPr>
            <w:r w:rsidRPr="0009281E">
              <w:rPr>
                <w:rFonts w:ascii="KBH Tekst" w:eastAsia="KBH Tekst" w:hAnsi="KBH Tekst" w:cs="KBH Tekst"/>
                <w:i/>
                <w:iCs/>
                <w:color w:val="000000" w:themeColor="text1"/>
                <w:sz w:val="20"/>
                <w:szCs w:val="20"/>
              </w:rPr>
              <w:t>Hvilke ressourcer kan særligt fremhæves i barnet/gruppens netværk?</w:t>
            </w:r>
          </w:p>
          <w:p w14:paraId="29C62E3F" w14:textId="25DAB645" w:rsidR="00793BEC" w:rsidRPr="0049687B" w:rsidRDefault="00793BEC" w:rsidP="00793BEC">
            <w:pPr>
              <w:rPr>
                <w:rFonts w:ascii="KBH Tekst" w:eastAsia="KBH Tekst" w:hAnsi="KBH Tekst" w:cs="KBH Tekst"/>
                <w:color w:val="000000" w:themeColor="text1"/>
                <w:sz w:val="20"/>
                <w:szCs w:val="20"/>
              </w:rPr>
            </w:pPr>
            <w:r w:rsidRPr="0009281E">
              <w:rPr>
                <w:rFonts w:ascii="KBH Tekst" w:eastAsia="KBH Tekst" w:hAnsi="KBH Tekst" w:cs="KBH Tekst"/>
                <w:color w:val="000000" w:themeColor="text1"/>
                <w:sz w:val="20"/>
                <w:szCs w:val="20"/>
              </w:rPr>
              <w:t xml:space="preserve">Ressourcer i barnets/gruppens netværk afdækkes </w:t>
            </w:r>
            <w:r w:rsidR="0049687B">
              <w:rPr>
                <w:rFonts w:ascii="KBH Tekst" w:eastAsia="KBH Tekst" w:hAnsi="KBH Tekst" w:cs="KBH Tekst"/>
                <w:color w:val="000000" w:themeColor="text1"/>
                <w:sz w:val="20"/>
                <w:szCs w:val="20"/>
              </w:rPr>
              <w:t xml:space="preserve">for at </w:t>
            </w:r>
            <w:r w:rsidRPr="0009281E">
              <w:rPr>
                <w:rFonts w:ascii="KBH Tekst" w:eastAsia="KBH Tekst" w:hAnsi="KBH Tekst" w:cs="KBH Tekst"/>
                <w:color w:val="000000" w:themeColor="text1"/>
                <w:sz w:val="20"/>
                <w:szCs w:val="20"/>
              </w:rPr>
              <w:t>vide</w:t>
            </w:r>
            <w:r w:rsidR="006216E3">
              <w:rPr>
                <w:rFonts w:ascii="KBH Tekst" w:eastAsia="KBH Tekst" w:hAnsi="KBH Tekst" w:cs="KBH Tekst"/>
                <w:color w:val="000000" w:themeColor="text1"/>
                <w:sz w:val="20"/>
                <w:szCs w:val="20"/>
              </w:rPr>
              <w:t>,</w:t>
            </w:r>
            <w:r w:rsidR="0049687B">
              <w:rPr>
                <w:rFonts w:ascii="KBH Tekst" w:eastAsia="KBH Tekst" w:hAnsi="KBH Tekst" w:cs="KBH Tekst"/>
                <w:color w:val="000000" w:themeColor="text1"/>
                <w:sz w:val="20"/>
                <w:szCs w:val="20"/>
              </w:rPr>
              <w:t xml:space="preserve"> </w:t>
            </w:r>
            <w:r w:rsidRPr="0009281E">
              <w:rPr>
                <w:rFonts w:ascii="KBH Tekst" w:eastAsia="KBH Tekst" w:hAnsi="KBH Tekst" w:cs="KBH Tekst"/>
                <w:color w:val="000000" w:themeColor="text1"/>
                <w:sz w:val="20"/>
                <w:szCs w:val="20"/>
              </w:rPr>
              <w:t>hvem der kan støtte op om barnet/gruppen</w:t>
            </w:r>
            <w:r w:rsidR="0049687B">
              <w:rPr>
                <w:rFonts w:ascii="KBH Tekst" w:eastAsia="KBH Tekst" w:hAnsi="KBH Tekst" w:cs="KBH Tekst"/>
                <w:color w:val="000000" w:themeColor="text1"/>
                <w:sz w:val="20"/>
                <w:szCs w:val="20"/>
              </w:rPr>
              <w:t xml:space="preserve"> og hvordan.</w:t>
            </w:r>
          </w:p>
        </w:tc>
      </w:tr>
      <w:tr w:rsidR="004C2B65" w:rsidRPr="0008165B" w14:paraId="78BF1817" w14:textId="77777777" w:rsidTr="00F72234">
        <w:tc>
          <w:tcPr>
            <w:tcW w:w="9781" w:type="dxa"/>
            <w:tcBorders>
              <w:top w:val="single" w:sz="4" w:space="0" w:color="auto"/>
              <w:left w:val="single" w:sz="6" w:space="0" w:color="auto"/>
              <w:bottom w:val="single" w:sz="4" w:space="0" w:color="auto"/>
              <w:right w:val="single" w:sz="6" w:space="0" w:color="auto"/>
            </w:tcBorders>
            <w:shd w:val="clear" w:color="auto" w:fill="C7FBE9"/>
            <w:hideMark/>
          </w:tcPr>
          <w:p w14:paraId="2BD13F28" w14:textId="383D0D57" w:rsidR="004C2B65" w:rsidRPr="0009281E" w:rsidRDefault="0008165B" w:rsidP="004C2B65">
            <w:pPr>
              <w:rPr>
                <w:rFonts w:ascii="KBH Tekst" w:hAnsi="KBH Tekst"/>
                <w:b/>
                <w:bCs/>
                <w:sz w:val="20"/>
                <w:szCs w:val="20"/>
              </w:rPr>
            </w:pPr>
            <w:r w:rsidRPr="0009281E">
              <w:rPr>
                <w:rFonts w:ascii="KBH Tekst" w:hAnsi="KBH Tekst"/>
                <w:b/>
                <w:bCs/>
                <w:sz w:val="20"/>
                <w:szCs w:val="20"/>
              </w:rPr>
              <w:lastRenderedPageBreak/>
              <w:t xml:space="preserve">Bekymring </w:t>
            </w:r>
          </w:p>
          <w:p w14:paraId="5ACC8D73" w14:textId="745B6B9C" w:rsidR="0049687B" w:rsidRDefault="0059204C" w:rsidP="0049687B">
            <w:pPr>
              <w:rPr>
                <w:rFonts w:ascii="KBH Tekst" w:eastAsia="KBH Tekst" w:hAnsi="KBH Tekst" w:cs="KBH Tekst"/>
                <w:i/>
                <w:iCs/>
                <w:color w:val="000000" w:themeColor="text1"/>
                <w:sz w:val="20"/>
                <w:szCs w:val="20"/>
              </w:rPr>
            </w:pPr>
            <w:r w:rsidRPr="0009281E">
              <w:rPr>
                <w:rFonts w:ascii="KBH Tekst" w:eastAsia="KBH Tekst" w:hAnsi="KBH Tekst" w:cs="KBH Tekst"/>
                <w:i/>
                <w:iCs/>
                <w:color w:val="000000" w:themeColor="text1"/>
                <w:sz w:val="20"/>
                <w:szCs w:val="20"/>
              </w:rPr>
              <w:t>Hvor oplever I</w:t>
            </w:r>
            <w:r w:rsidR="0049687B">
              <w:rPr>
                <w:rFonts w:ascii="KBH Tekst" w:eastAsia="KBH Tekst" w:hAnsi="KBH Tekst" w:cs="KBH Tekst"/>
                <w:i/>
                <w:iCs/>
                <w:color w:val="000000" w:themeColor="text1"/>
                <w:sz w:val="20"/>
                <w:szCs w:val="20"/>
              </w:rPr>
              <w:t>,</w:t>
            </w:r>
            <w:r w:rsidRPr="0009281E">
              <w:rPr>
                <w:rFonts w:ascii="KBH Tekst" w:eastAsia="KBH Tekst" w:hAnsi="KBH Tekst" w:cs="KBH Tekst"/>
                <w:i/>
                <w:iCs/>
                <w:color w:val="000000" w:themeColor="text1"/>
                <w:sz w:val="20"/>
                <w:szCs w:val="20"/>
              </w:rPr>
              <w:t xml:space="preserve"> at barnet/gruppen ikke er en del af læringsfællesskabet fagligt/socialt?</w:t>
            </w:r>
          </w:p>
          <w:p w14:paraId="65F3B6B4" w14:textId="7FA9E3B6" w:rsidR="0049687B" w:rsidRPr="0009281E" w:rsidRDefault="0059204C" w:rsidP="0049687B">
            <w:pPr>
              <w:rPr>
                <w:rFonts w:ascii="KBH Tekst" w:hAnsi="KBH Tekst"/>
                <w:i/>
                <w:iCs/>
                <w:sz w:val="20"/>
                <w:szCs w:val="20"/>
              </w:rPr>
            </w:pPr>
            <w:r w:rsidRPr="0009281E">
              <w:rPr>
                <w:rFonts w:ascii="KBH Tekst" w:hAnsi="KBH Tekst"/>
                <w:i/>
                <w:iCs/>
                <w:sz w:val="20"/>
                <w:szCs w:val="20"/>
              </w:rPr>
              <w:t>I hvilke situationer har barnet svært ved at leve op til forventninger og krav?</w:t>
            </w:r>
          </w:p>
          <w:p w14:paraId="422F3BDA" w14:textId="0CE400B2" w:rsidR="0059204C" w:rsidRDefault="0059204C" w:rsidP="0049687B">
            <w:pPr>
              <w:pStyle w:val="xxxmsolistparagraph"/>
              <w:spacing w:line="276" w:lineRule="auto"/>
              <w:ind w:left="0"/>
              <w:rPr>
                <w:i/>
                <w:iCs/>
                <w:color w:val="auto"/>
                <w:sz w:val="20"/>
                <w:szCs w:val="20"/>
              </w:rPr>
            </w:pPr>
            <w:r w:rsidRPr="0009281E">
              <w:rPr>
                <w:i/>
                <w:iCs/>
                <w:color w:val="auto"/>
                <w:sz w:val="20"/>
                <w:szCs w:val="20"/>
              </w:rPr>
              <w:t>Hvordan reagerer barnet, når det har det svært?</w:t>
            </w:r>
          </w:p>
          <w:p w14:paraId="21FB531B" w14:textId="77777777" w:rsidR="0049687B" w:rsidRPr="0049687B" w:rsidRDefault="0049687B" w:rsidP="0049687B">
            <w:pPr>
              <w:pStyle w:val="xxxmsolistparagraph"/>
              <w:spacing w:line="276" w:lineRule="auto"/>
              <w:ind w:left="0"/>
              <w:rPr>
                <w:rFonts w:eastAsia="KBH Tekst" w:cs="KBH Tekst"/>
                <w:b/>
                <w:bCs/>
                <w:i/>
                <w:iCs/>
                <w:color w:val="000000" w:themeColor="text1"/>
                <w:sz w:val="20"/>
                <w:szCs w:val="20"/>
              </w:rPr>
            </w:pPr>
          </w:p>
          <w:p w14:paraId="143CB61D" w14:textId="23729A84" w:rsidR="006D70AB" w:rsidRPr="0009281E" w:rsidRDefault="00A926CE" w:rsidP="004C2B65">
            <w:pPr>
              <w:rPr>
                <w:rFonts w:ascii="KBH Tekst" w:hAnsi="KBH Tekst"/>
                <w:sz w:val="20"/>
                <w:szCs w:val="20"/>
              </w:rPr>
            </w:pPr>
            <w:r w:rsidRPr="0009281E">
              <w:rPr>
                <w:rFonts w:ascii="KBH Tekst" w:hAnsi="KBH Tekst"/>
                <w:sz w:val="20"/>
                <w:szCs w:val="20"/>
              </w:rPr>
              <w:t>P</w:t>
            </w:r>
            <w:r w:rsidR="0059204C" w:rsidRPr="0009281E">
              <w:rPr>
                <w:rFonts w:ascii="KBH Tekst" w:hAnsi="KBH Tekst"/>
                <w:sz w:val="20"/>
                <w:szCs w:val="20"/>
              </w:rPr>
              <w:t>unkterne</w:t>
            </w:r>
            <w:r w:rsidR="00E801C8" w:rsidRPr="0009281E">
              <w:rPr>
                <w:rFonts w:ascii="KBH Tekst" w:hAnsi="KBH Tekst"/>
                <w:sz w:val="20"/>
                <w:szCs w:val="20"/>
              </w:rPr>
              <w:t xml:space="preserve"> </w:t>
            </w:r>
            <w:r w:rsidRPr="0009281E">
              <w:rPr>
                <w:rFonts w:ascii="KBH Tekst" w:hAnsi="KBH Tekst"/>
                <w:sz w:val="20"/>
                <w:szCs w:val="20"/>
              </w:rPr>
              <w:t>fra</w:t>
            </w:r>
            <w:r w:rsidR="0048435F" w:rsidRPr="0009281E">
              <w:rPr>
                <w:rFonts w:ascii="KBH Tekst" w:hAnsi="KBH Tekst"/>
                <w:sz w:val="20"/>
                <w:szCs w:val="20"/>
              </w:rPr>
              <w:t xml:space="preserve"> foregående felt, hvor I beskrev barnets ressourcer</w:t>
            </w:r>
            <w:r w:rsidR="00215B2B">
              <w:rPr>
                <w:rFonts w:ascii="KBH Tekst" w:hAnsi="KBH Tekst"/>
                <w:sz w:val="20"/>
                <w:szCs w:val="20"/>
              </w:rPr>
              <w:t>,</w:t>
            </w:r>
            <w:r w:rsidR="00A834D6" w:rsidRPr="0009281E">
              <w:rPr>
                <w:rFonts w:ascii="KBH Tekst" w:hAnsi="KBH Tekst"/>
                <w:sz w:val="20"/>
                <w:szCs w:val="20"/>
              </w:rPr>
              <w:t xml:space="preserve"> kan </w:t>
            </w:r>
            <w:r w:rsidR="00C0577B">
              <w:rPr>
                <w:rFonts w:ascii="KBH Tekst" w:hAnsi="KBH Tekst"/>
                <w:sz w:val="20"/>
                <w:szCs w:val="20"/>
              </w:rPr>
              <w:t xml:space="preserve">hjælpe til at sætte fokus på, hvor </w:t>
            </w:r>
            <w:r w:rsidR="0008165B" w:rsidRPr="0009281E">
              <w:rPr>
                <w:rFonts w:ascii="KBH Tekst" w:hAnsi="KBH Tekst"/>
                <w:sz w:val="20"/>
                <w:szCs w:val="20"/>
              </w:rPr>
              <w:t xml:space="preserve">I har en </w:t>
            </w:r>
            <w:r w:rsidR="00FC7D34" w:rsidRPr="0009281E">
              <w:rPr>
                <w:rFonts w:ascii="KBH Tekst" w:hAnsi="KBH Tekst"/>
                <w:sz w:val="20"/>
                <w:szCs w:val="20"/>
              </w:rPr>
              <w:t>bekymr</w:t>
            </w:r>
            <w:r w:rsidR="0008165B" w:rsidRPr="0009281E">
              <w:rPr>
                <w:rFonts w:ascii="KBH Tekst" w:hAnsi="KBH Tekst"/>
                <w:sz w:val="20"/>
                <w:szCs w:val="20"/>
              </w:rPr>
              <w:t>ing</w:t>
            </w:r>
            <w:r w:rsidR="00FC7D34" w:rsidRPr="0009281E">
              <w:rPr>
                <w:rFonts w:ascii="KBH Tekst" w:hAnsi="KBH Tekst"/>
                <w:sz w:val="20"/>
                <w:szCs w:val="20"/>
              </w:rPr>
              <w:t>.</w:t>
            </w:r>
          </w:p>
          <w:p w14:paraId="050C230C" w14:textId="326EAC93" w:rsidR="00577D62" w:rsidRPr="0009281E" w:rsidRDefault="00A834D6" w:rsidP="004C2B65">
            <w:pPr>
              <w:rPr>
                <w:rFonts w:ascii="KBH Tekst" w:hAnsi="KBH Tekst"/>
                <w:b/>
                <w:bCs/>
                <w:sz w:val="20"/>
                <w:szCs w:val="20"/>
              </w:rPr>
            </w:pPr>
            <w:r w:rsidRPr="0009281E">
              <w:rPr>
                <w:rFonts w:ascii="KBH Tekst" w:hAnsi="KBH Tekst"/>
                <w:b/>
                <w:bCs/>
                <w:sz w:val="20"/>
                <w:szCs w:val="20"/>
              </w:rPr>
              <w:t>Be</w:t>
            </w:r>
            <w:r w:rsidR="00B75CDB" w:rsidRPr="0009281E">
              <w:rPr>
                <w:rFonts w:ascii="KBH Tekst" w:hAnsi="KBH Tekst"/>
                <w:b/>
                <w:bCs/>
                <w:sz w:val="20"/>
                <w:szCs w:val="20"/>
              </w:rPr>
              <w:t>s</w:t>
            </w:r>
            <w:r w:rsidR="00577D62" w:rsidRPr="0009281E">
              <w:rPr>
                <w:rFonts w:ascii="KBH Tekst" w:hAnsi="KBH Tekst"/>
                <w:b/>
                <w:bCs/>
                <w:sz w:val="20"/>
                <w:szCs w:val="20"/>
              </w:rPr>
              <w:t>kriv</w:t>
            </w:r>
            <w:r w:rsidR="00F576FD" w:rsidRPr="0009281E">
              <w:rPr>
                <w:rFonts w:ascii="KBH Tekst" w:hAnsi="KBH Tekst"/>
                <w:b/>
                <w:bCs/>
                <w:sz w:val="20"/>
                <w:szCs w:val="20"/>
              </w:rPr>
              <w:t xml:space="preserve"> herefter</w:t>
            </w:r>
            <w:r w:rsidR="00577D62" w:rsidRPr="0009281E">
              <w:rPr>
                <w:rFonts w:ascii="KBH Tekst" w:hAnsi="KBH Tekst"/>
                <w:b/>
                <w:bCs/>
                <w:sz w:val="20"/>
                <w:szCs w:val="20"/>
              </w:rPr>
              <w:t xml:space="preserve"> 1-3 prioriterede bekymringer, så konkret som muligt.</w:t>
            </w:r>
          </w:p>
          <w:p w14:paraId="029066A9" w14:textId="6D5F5F59" w:rsidR="004C2B65" w:rsidRPr="0009281E" w:rsidRDefault="00A12FFD" w:rsidP="004C2B65">
            <w:pPr>
              <w:rPr>
                <w:rFonts w:ascii="KBH Tekst" w:hAnsi="KBH Tekst"/>
                <w:sz w:val="20"/>
                <w:szCs w:val="20"/>
              </w:rPr>
            </w:pPr>
            <w:r w:rsidRPr="0009281E">
              <w:rPr>
                <w:rFonts w:ascii="KBH Tekst" w:hAnsi="KBH Tekst"/>
                <w:sz w:val="20"/>
                <w:szCs w:val="20"/>
              </w:rPr>
              <w:t>Ove</w:t>
            </w:r>
            <w:r w:rsidR="00BD3FEF" w:rsidRPr="0009281E">
              <w:rPr>
                <w:rFonts w:ascii="KBH Tekst" w:hAnsi="KBH Tekst"/>
                <w:sz w:val="20"/>
                <w:szCs w:val="20"/>
              </w:rPr>
              <w:t xml:space="preserve">rvej </w:t>
            </w:r>
            <w:r w:rsidR="00F576FD" w:rsidRPr="0009281E">
              <w:rPr>
                <w:rFonts w:ascii="KBH Tekst" w:hAnsi="KBH Tekst"/>
                <w:sz w:val="20"/>
                <w:szCs w:val="20"/>
              </w:rPr>
              <w:t>I</w:t>
            </w:r>
            <w:r w:rsidR="00BD3FEF" w:rsidRPr="0009281E">
              <w:rPr>
                <w:rFonts w:ascii="KBH Tekst" w:hAnsi="KBH Tekst"/>
                <w:sz w:val="20"/>
                <w:szCs w:val="20"/>
              </w:rPr>
              <w:t xml:space="preserve"> jeres beskrivelse, </w:t>
            </w:r>
            <w:r w:rsidR="004C2B65" w:rsidRPr="0009281E">
              <w:rPr>
                <w:rFonts w:ascii="KBH Tekst" w:hAnsi="KBH Tekst"/>
                <w:sz w:val="20"/>
                <w:szCs w:val="20"/>
              </w:rPr>
              <w:t xml:space="preserve">hvad der vil være mest virksomt for barnet/gruppen at lære/gøre anderledes/mestre for at opnå </w:t>
            </w:r>
            <w:r w:rsidR="00CA6B9B" w:rsidRPr="0009281E">
              <w:rPr>
                <w:rFonts w:ascii="KBH Tekst" w:hAnsi="KBH Tekst"/>
                <w:sz w:val="20"/>
                <w:szCs w:val="20"/>
              </w:rPr>
              <w:t>nye faglige</w:t>
            </w:r>
            <w:r w:rsidR="004C2B65" w:rsidRPr="0009281E">
              <w:rPr>
                <w:rFonts w:ascii="KBH Tekst" w:hAnsi="KBH Tekst"/>
                <w:sz w:val="20"/>
                <w:szCs w:val="20"/>
              </w:rPr>
              <w:t>/social</w:t>
            </w:r>
            <w:r w:rsidR="00CA6B9B" w:rsidRPr="0009281E">
              <w:rPr>
                <w:rFonts w:ascii="KBH Tekst" w:hAnsi="KBH Tekst"/>
                <w:sz w:val="20"/>
                <w:szCs w:val="20"/>
              </w:rPr>
              <w:t>e handlemuligheder</w:t>
            </w:r>
            <w:r w:rsidR="00F61F44" w:rsidRPr="0009281E">
              <w:rPr>
                <w:rFonts w:ascii="KBH Tekst" w:hAnsi="KBH Tekst"/>
                <w:sz w:val="20"/>
                <w:szCs w:val="20"/>
              </w:rPr>
              <w:t xml:space="preserve"> indenfor den indsats</w:t>
            </w:r>
            <w:r w:rsidR="005556B3" w:rsidRPr="0009281E">
              <w:rPr>
                <w:rFonts w:ascii="KBH Tekst" w:hAnsi="KBH Tekst"/>
                <w:sz w:val="20"/>
                <w:szCs w:val="20"/>
              </w:rPr>
              <w:t>,</w:t>
            </w:r>
            <w:r w:rsidR="00666AC1" w:rsidRPr="0009281E">
              <w:rPr>
                <w:rFonts w:ascii="KBH Tekst" w:hAnsi="KBH Tekst"/>
                <w:sz w:val="20"/>
                <w:szCs w:val="20"/>
              </w:rPr>
              <w:t xml:space="preserve"> der</w:t>
            </w:r>
            <w:r w:rsidR="004C2B65" w:rsidRPr="0009281E">
              <w:rPr>
                <w:rFonts w:ascii="KBH Tekst" w:hAnsi="KBH Tekst"/>
                <w:sz w:val="20"/>
                <w:szCs w:val="20"/>
              </w:rPr>
              <w:t xml:space="preserve"> </w:t>
            </w:r>
            <w:r w:rsidR="0049687B">
              <w:rPr>
                <w:rFonts w:ascii="KBH Tekst" w:hAnsi="KBH Tekst"/>
                <w:sz w:val="20"/>
                <w:szCs w:val="20"/>
              </w:rPr>
              <w:t>skal</w:t>
            </w:r>
            <w:r w:rsidR="004C2B65" w:rsidRPr="0009281E">
              <w:rPr>
                <w:rFonts w:ascii="KBH Tekst" w:hAnsi="KBH Tekst"/>
                <w:sz w:val="20"/>
                <w:szCs w:val="20"/>
              </w:rPr>
              <w:t xml:space="preserve"> arbejde</w:t>
            </w:r>
            <w:r w:rsidR="00666AC1" w:rsidRPr="0009281E">
              <w:rPr>
                <w:rFonts w:ascii="KBH Tekst" w:hAnsi="KBH Tekst"/>
                <w:sz w:val="20"/>
                <w:szCs w:val="20"/>
              </w:rPr>
              <w:t>s</w:t>
            </w:r>
            <w:r w:rsidR="004C2B65" w:rsidRPr="0009281E">
              <w:rPr>
                <w:rFonts w:ascii="KBH Tekst" w:hAnsi="KBH Tekst"/>
                <w:sz w:val="20"/>
                <w:szCs w:val="20"/>
              </w:rPr>
              <w:t xml:space="preserve"> </w:t>
            </w:r>
            <w:r w:rsidR="00487AD8" w:rsidRPr="0009281E">
              <w:rPr>
                <w:rFonts w:ascii="KBH Tekst" w:hAnsi="KBH Tekst"/>
                <w:sz w:val="20"/>
                <w:szCs w:val="20"/>
              </w:rPr>
              <w:t xml:space="preserve">målrettet </w:t>
            </w:r>
            <w:r w:rsidR="004C2B65" w:rsidRPr="0009281E">
              <w:rPr>
                <w:rFonts w:ascii="KBH Tekst" w:hAnsi="KBH Tekst"/>
                <w:sz w:val="20"/>
                <w:szCs w:val="20"/>
              </w:rPr>
              <w:t>med de næste 6-10 uger.</w:t>
            </w:r>
          </w:p>
        </w:tc>
      </w:tr>
      <w:tr w:rsidR="004C2B65" w:rsidRPr="0008165B" w14:paraId="0BD71566" w14:textId="77777777" w:rsidTr="00F72234">
        <w:tc>
          <w:tcPr>
            <w:tcW w:w="9781" w:type="dxa"/>
            <w:tcBorders>
              <w:top w:val="single" w:sz="4" w:space="0" w:color="auto"/>
              <w:left w:val="single" w:sz="6" w:space="0" w:color="auto"/>
              <w:bottom w:val="single" w:sz="4" w:space="0" w:color="auto"/>
              <w:right w:val="single" w:sz="6" w:space="0" w:color="auto"/>
            </w:tcBorders>
            <w:shd w:val="clear" w:color="auto" w:fill="C7FBE9"/>
            <w:hideMark/>
          </w:tcPr>
          <w:p w14:paraId="01939927" w14:textId="28A81738" w:rsidR="0067400F" w:rsidRPr="0009281E" w:rsidRDefault="004C2B65" w:rsidP="004C2B65">
            <w:pPr>
              <w:rPr>
                <w:rFonts w:ascii="KBH Tekst" w:hAnsi="KBH Tekst"/>
                <w:b/>
                <w:bCs/>
                <w:sz w:val="20"/>
                <w:szCs w:val="20"/>
              </w:rPr>
            </w:pPr>
            <w:r w:rsidRPr="0009281E">
              <w:rPr>
                <w:rFonts w:ascii="KBH Tekst" w:hAnsi="KBH Tekst"/>
                <w:b/>
                <w:bCs/>
                <w:sz w:val="20"/>
                <w:szCs w:val="20"/>
              </w:rPr>
              <w:t>B</w:t>
            </w:r>
            <w:r w:rsidR="0046203F" w:rsidRPr="0009281E">
              <w:rPr>
                <w:rFonts w:ascii="KBH Tekst" w:hAnsi="KBH Tekst"/>
                <w:b/>
                <w:bCs/>
                <w:sz w:val="20"/>
                <w:szCs w:val="20"/>
              </w:rPr>
              <w:t>arnet</w:t>
            </w:r>
            <w:r w:rsidRPr="0009281E">
              <w:rPr>
                <w:rFonts w:ascii="KBH Tekst" w:hAnsi="KBH Tekst"/>
                <w:b/>
                <w:bCs/>
                <w:sz w:val="20"/>
                <w:szCs w:val="20"/>
              </w:rPr>
              <w:t>/</w:t>
            </w:r>
            <w:r w:rsidR="0046203F" w:rsidRPr="0009281E">
              <w:rPr>
                <w:rFonts w:ascii="KBH Tekst" w:hAnsi="KBH Tekst"/>
                <w:b/>
                <w:bCs/>
                <w:sz w:val="20"/>
                <w:szCs w:val="20"/>
              </w:rPr>
              <w:t>gruppens eget</w:t>
            </w:r>
            <w:r w:rsidRPr="0009281E">
              <w:rPr>
                <w:rFonts w:ascii="KBH Tekst" w:hAnsi="KBH Tekst"/>
                <w:b/>
                <w:bCs/>
                <w:sz w:val="20"/>
                <w:szCs w:val="20"/>
              </w:rPr>
              <w:t xml:space="preserve"> </w:t>
            </w:r>
            <w:r w:rsidR="0046203F" w:rsidRPr="0009281E">
              <w:rPr>
                <w:rFonts w:ascii="KBH Tekst" w:hAnsi="KBH Tekst"/>
                <w:b/>
                <w:bCs/>
                <w:sz w:val="20"/>
                <w:szCs w:val="20"/>
              </w:rPr>
              <w:t>perspektiv</w:t>
            </w:r>
            <w:r w:rsidRPr="0009281E">
              <w:rPr>
                <w:rFonts w:ascii="Cambria" w:hAnsi="Cambria" w:cs="Cambria"/>
                <w:b/>
                <w:bCs/>
                <w:sz w:val="20"/>
                <w:szCs w:val="20"/>
              </w:rPr>
              <w:t> </w:t>
            </w:r>
          </w:p>
          <w:p w14:paraId="508E9C02" w14:textId="4ECC7CFC" w:rsidR="00CD41BF" w:rsidRPr="0009281E" w:rsidRDefault="00CD41BF" w:rsidP="7B0C695E">
            <w:pPr>
              <w:rPr>
                <w:rFonts w:ascii="KBH Tekst" w:hAnsi="KBH Tekst"/>
                <w:i/>
                <w:iCs/>
                <w:sz w:val="20"/>
                <w:szCs w:val="20"/>
              </w:rPr>
            </w:pPr>
            <w:r w:rsidRPr="0009281E">
              <w:rPr>
                <w:rFonts w:ascii="KBH Tekst" w:hAnsi="KBH Tekst"/>
                <w:i/>
                <w:iCs/>
                <w:sz w:val="20"/>
                <w:szCs w:val="20"/>
              </w:rPr>
              <w:t>Hvordan oplever barnet/gruppen egen situation fagligt/socialt?</w:t>
            </w:r>
          </w:p>
          <w:p w14:paraId="0A03E886" w14:textId="37248B37" w:rsidR="00CD41BF" w:rsidRDefault="00CD41BF" w:rsidP="00CD41BF">
            <w:pPr>
              <w:rPr>
                <w:rFonts w:ascii="KBH Tekst" w:hAnsi="KBH Tekst"/>
                <w:i/>
                <w:iCs/>
                <w:sz w:val="20"/>
                <w:szCs w:val="20"/>
              </w:rPr>
            </w:pPr>
            <w:r w:rsidRPr="0009281E">
              <w:rPr>
                <w:rFonts w:ascii="KBH Tekst" w:hAnsi="KBH Tekst"/>
                <w:i/>
                <w:iCs/>
                <w:sz w:val="20"/>
                <w:szCs w:val="20"/>
              </w:rPr>
              <w:t>Hvad er barnets/gruppens egne løsningsforslag fagligt/socialt?</w:t>
            </w:r>
          </w:p>
          <w:p w14:paraId="0FFD7FE5" w14:textId="619E8345" w:rsidR="000C6AB8" w:rsidRPr="0009281E" w:rsidRDefault="003C44D8" w:rsidP="00CD41BF">
            <w:pPr>
              <w:rPr>
                <w:rFonts w:ascii="KBH Tekst" w:hAnsi="KBH Tekst"/>
                <w:i/>
                <w:iCs/>
                <w:sz w:val="20"/>
                <w:szCs w:val="20"/>
              </w:rPr>
            </w:pPr>
            <w:r w:rsidRPr="00736E67">
              <w:rPr>
                <w:rFonts w:ascii="KBH Tekst" w:hAnsi="KBH Tekst"/>
                <w:i/>
                <w:iCs/>
                <w:sz w:val="20"/>
                <w:szCs w:val="20"/>
              </w:rPr>
              <w:t>Hvad gør barnet/børnegruppen for at holde fast i at trives?</w:t>
            </w:r>
          </w:p>
          <w:p w14:paraId="465E868E" w14:textId="0C3DDE2D" w:rsidR="008A6C83" w:rsidRPr="0009281E" w:rsidRDefault="008A6C83" w:rsidP="008A6C83">
            <w:pPr>
              <w:rPr>
                <w:rFonts w:ascii="KBH Tekst" w:eastAsia="KBH Tekst" w:hAnsi="KBH Tekst" w:cs="KBH Tekst"/>
                <w:i/>
                <w:iCs/>
                <w:sz w:val="20"/>
                <w:szCs w:val="20"/>
              </w:rPr>
            </w:pPr>
            <w:r w:rsidRPr="0009281E">
              <w:rPr>
                <w:rFonts w:ascii="KBH Tekst" w:eastAsia="KBH Tekst" w:hAnsi="KBH Tekst" w:cs="KBH Tekst"/>
                <w:i/>
                <w:iCs/>
                <w:sz w:val="20"/>
                <w:szCs w:val="20"/>
              </w:rPr>
              <w:t>Opsummering af den vigtigste viden fra</w:t>
            </w:r>
            <w:r w:rsidR="00D85B34">
              <w:rPr>
                <w:rFonts w:ascii="KBH Tekst" w:eastAsia="KBH Tekst" w:hAnsi="KBH Tekst" w:cs="KBH Tekst"/>
                <w:i/>
                <w:iCs/>
                <w:sz w:val="20"/>
                <w:szCs w:val="20"/>
              </w:rPr>
              <w:t xml:space="preserve"> </w:t>
            </w:r>
            <w:r w:rsidRPr="0009281E">
              <w:rPr>
                <w:rFonts w:ascii="KBH Tekst" w:eastAsia="KBH Tekst" w:hAnsi="KBH Tekst" w:cs="KBH Tekst"/>
                <w:i/>
                <w:iCs/>
                <w:sz w:val="20"/>
                <w:szCs w:val="20"/>
              </w:rPr>
              <w:t>interview</w:t>
            </w:r>
            <w:r w:rsidR="00D85B34">
              <w:rPr>
                <w:rFonts w:ascii="KBH Tekst" w:eastAsia="KBH Tekst" w:hAnsi="KBH Tekst" w:cs="KBH Tekst"/>
                <w:i/>
                <w:iCs/>
                <w:sz w:val="20"/>
                <w:szCs w:val="20"/>
              </w:rPr>
              <w:t xml:space="preserve"> 1</w:t>
            </w:r>
            <w:r w:rsidRPr="0009281E">
              <w:rPr>
                <w:rFonts w:ascii="KBH Tekst" w:eastAsia="KBH Tekst" w:hAnsi="KBH Tekst" w:cs="KBH Tekst"/>
                <w:i/>
                <w:iCs/>
                <w:sz w:val="20"/>
                <w:szCs w:val="20"/>
              </w:rPr>
              <w:t xml:space="preserve"> med barnet/gruppen.</w:t>
            </w:r>
          </w:p>
          <w:p w14:paraId="4DD1FCAB" w14:textId="3C62BE27" w:rsidR="00845591" w:rsidRPr="0009281E" w:rsidRDefault="00CA2E94" w:rsidP="0011534D">
            <w:pPr>
              <w:rPr>
                <w:rFonts w:ascii="KBH Tekst" w:hAnsi="KBH Tekst"/>
                <w:sz w:val="20"/>
                <w:szCs w:val="20"/>
              </w:rPr>
            </w:pPr>
            <w:r w:rsidRPr="0009281E">
              <w:rPr>
                <w:rFonts w:ascii="KBH Tekst" w:hAnsi="KBH Tekst"/>
                <w:sz w:val="20"/>
                <w:szCs w:val="20"/>
              </w:rPr>
              <w:t xml:space="preserve">Børn er eksperter i eget liv og har brug for at opleve selvbestemmelse, kompetence </w:t>
            </w:r>
            <w:r w:rsidR="004937EA">
              <w:rPr>
                <w:rFonts w:ascii="KBH Tekst" w:hAnsi="KBH Tekst"/>
                <w:sz w:val="20"/>
                <w:szCs w:val="20"/>
              </w:rPr>
              <w:t>til at kunne handle</w:t>
            </w:r>
            <w:r w:rsidR="00340AF9">
              <w:rPr>
                <w:rFonts w:ascii="KBH Tekst" w:hAnsi="KBH Tekst"/>
                <w:sz w:val="20"/>
                <w:szCs w:val="20"/>
              </w:rPr>
              <w:t xml:space="preserve">/deltage </w:t>
            </w:r>
            <w:r w:rsidRPr="0009281E">
              <w:rPr>
                <w:rFonts w:ascii="KBH Tekst" w:hAnsi="KBH Tekst"/>
                <w:sz w:val="20"/>
                <w:szCs w:val="20"/>
              </w:rPr>
              <w:t>og samhørighed</w:t>
            </w:r>
            <w:r w:rsidR="00340AF9">
              <w:rPr>
                <w:rFonts w:ascii="KBH Tekst" w:hAnsi="KBH Tekst"/>
                <w:sz w:val="20"/>
                <w:szCs w:val="20"/>
              </w:rPr>
              <w:t xml:space="preserve"> med de voksne og klassekammeraterne</w:t>
            </w:r>
            <w:r w:rsidRPr="0009281E">
              <w:rPr>
                <w:rFonts w:ascii="KBH Tekst" w:hAnsi="KBH Tekst"/>
                <w:sz w:val="20"/>
                <w:szCs w:val="20"/>
              </w:rPr>
              <w:t>.</w:t>
            </w:r>
            <w:r w:rsidR="00311FF6" w:rsidRPr="0009281E">
              <w:rPr>
                <w:rFonts w:ascii="KBH Tekst" w:hAnsi="KBH Tekst"/>
                <w:sz w:val="20"/>
                <w:szCs w:val="20"/>
              </w:rPr>
              <w:t xml:space="preserve"> Derfor er det afgørende, at vi inddrager barnet/gruppens perspektiv</w:t>
            </w:r>
            <w:r w:rsidR="00FD08B6" w:rsidRPr="0009281E">
              <w:rPr>
                <w:rFonts w:ascii="KBH Tekst" w:hAnsi="KBH Tekst"/>
                <w:sz w:val="20"/>
                <w:szCs w:val="20"/>
              </w:rPr>
              <w:t xml:space="preserve"> gennem interview. </w:t>
            </w:r>
          </w:p>
        </w:tc>
      </w:tr>
      <w:tr w:rsidR="004C2B65" w:rsidRPr="0008165B" w14:paraId="794281EA" w14:textId="77777777" w:rsidTr="00F72234">
        <w:tc>
          <w:tcPr>
            <w:tcW w:w="9781" w:type="dxa"/>
            <w:tcBorders>
              <w:top w:val="single" w:sz="4" w:space="0" w:color="auto"/>
              <w:left w:val="single" w:sz="6" w:space="0" w:color="auto"/>
              <w:bottom w:val="single" w:sz="4" w:space="0" w:color="auto"/>
              <w:right w:val="single" w:sz="6" w:space="0" w:color="auto"/>
            </w:tcBorders>
            <w:shd w:val="clear" w:color="auto" w:fill="C7FBE9"/>
            <w:hideMark/>
          </w:tcPr>
          <w:p w14:paraId="555CA566" w14:textId="7521D69E" w:rsidR="004C2B65" w:rsidRPr="0009281E" w:rsidRDefault="004C2B65" w:rsidP="004C2B65">
            <w:pPr>
              <w:rPr>
                <w:rFonts w:ascii="KBH Tekst" w:hAnsi="KBH Tekst"/>
                <w:b/>
                <w:bCs/>
                <w:sz w:val="20"/>
                <w:szCs w:val="20"/>
              </w:rPr>
            </w:pPr>
            <w:r w:rsidRPr="0009281E">
              <w:rPr>
                <w:rFonts w:ascii="KBH Tekst" w:hAnsi="KBH Tekst"/>
                <w:b/>
                <w:bCs/>
                <w:sz w:val="20"/>
                <w:szCs w:val="20"/>
              </w:rPr>
              <w:t>F</w:t>
            </w:r>
            <w:r w:rsidR="00606211" w:rsidRPr="0009281E">
              <w:rPr>
                <w:rFonts w:ascii="KBH Tekst" w:hAnsi="KBH Tekst"/>
                <w:b/>
                <w:bCs/>
                <w:sz w:val="20"/>
                <w:szCs w:val="20"/>
              </w:rPr>
              <w:t>orældrenes perspektiv</w:t>
            </w:r>
          </w:p>
          <w:p w14:paraId="2A9DDCA3" w14:textId="77777777" w:rsidR="004174E1" w:rsidRPr="0009281E" w:rsidRDefault="004174E1" w:rsidP="004174E1">
            <w:pPr>
              <w:rPr>
                <w:rFonts w:ascii="KBH Tekst" w:hAnsi="KBH Tekst"/>
                <w:i/>
                <w:iCs/>
                <w:sz w:val="20"/>
                <w:szCs w:val="20"/>
              </w:rPr>
            </w:pPr>
            <w:r w:rsidRPr="0009281E">
              <w:rPr>
                <w:rFonts w:ascii="KBH Tekst" w:hAnsi="KBH Tekst"/>
                <w:i/>
                <w:iCs/>
                <w:sz w:val="20"/>
                <w:szCs w:val="20"/>
              </w:rPr>
              <w:t xml:space="preserve">Hvad oplever forældrene er barnets/gruppens styrker og ressourcer? </w:t>
            </w:r>
          </w:p>
          <w:p w14:paraId="47E4ABC1" w14:textId="3DE64ECA" w:rsidR="004174E1" w:rsidRPr="0009281E" w:rsidRDefault="004174E1" w:rsidP="004C2B65">
            <w:pPr>
              <w:rPr>
                <w:rFonts w:ascii="KBH Tekst" w:hAnsi="KBH Tekst"/>
                <w:i/>
                <w:iCs/>
                <w:sz w:val="20"/>
                <w:szCs w:val="20"/>
              </w:rPr>
            </w:pPr>
            <w:r w:rsidRPr="0009281E">
              <w:rPr>
                <w:rFonts w:ascii="KBH Tekst" w:hAnsi="KBH Tekst"/>
                <w:i/>
                <w:iCs/>
                <w:sz w:val="20"/>
                <w:szCs w:val="20"/>
              </w:rPr>
              <w:t>Hvad mestrer barnet</w:t>
            </w:r>
            <w:r w:rsidR="00F15902">
              <w:rPr>
                <w:rFonts w:ascii="KBH Tekst" w:hAnsi="KBH Tekst"/>
                <w:i/>
                <w:iCs/>
                <w:sz w:val="20"/>
                <w:szCs w:val="20"/>
              </w:rPr>
              <w:t>/børnegruppen</w:t>
            </w:r>
            <w:r w:rsidRPr="0009281E">
              <w:rPr>
                <w:rFonts w:ascii="KBH Tekst" w:hAnsi="KBH Tekst"/>
                <w:i/>
                <w:iCs/>
                <w:sz w:val="20"/>
                <w:szCs w:val="20"/>
              </w:rPr>
              <w:t xml:space="preserve"> og under hvilke omstændigheder? </w:t>
            </w:r>
          </w:p>
          <w:p w14:paraId="0F382DD2" w14:textId="59DE70C6" w:rsidR="008B6A76" w:rsidRPr="0009281E" w:rsidRDefault="00F62C37" w:rsidP="003D43FC">
            <w:pPr>
              <w:rPr>
                <w:rFonts w:ascii="KBH Tekst" w:hAnsi="KBH Tekst"/>
                <w:sz w:val="20"/>
                <w:szCs w:val="20"/>
              </w:rPr>
            </w:pPr>
            <w:r w:rsidRPr="0009281E">
              <w:rPr>
                <w:rFonts w:ascii="KBH Tekst" w:hAnsi="KBH Tekst"/>
                <w:sz w:val="20"/>
                <w:szCs w:val="20"/>
              </w:rPr>
              <w:t>Forældrene oplever deres børn i andre kontekster end skole/KKFO</w:t>
            </w:r>
            <w:r w:rsidR="001A74EC" w:rsidRPr="0009281E">
              <w:rPr>
                <w:rFonts w:ascii="KBH Tekst" w:hAnsi="KBH Tekst"/>
                <w:sz w:val="20"/>
                <w:szCs w:val="20"/>
              </w:rPr>
              <w:t>/klub</w:t>
            </w:r>
            <w:r w:rsidRPr="0009281E">
              <w:rPr>
                <w:rFonts w:ascii="KBH Tekst" w:hAnsi="KBH Tekst"/>
                <w:sz w:val="20"/>
                <w:szCs w:val="20"/>
              </w:rPr>
              <w:t xml:space="preserve"> og har derfor værdifuld viden</w:t>
            </w:r>
            <w:r w:rsidR="001D703E" w:rsidRPr="0009281E">
              <w:rPr>
                <w:rFonts w:ascii="KBH Tekst" w:hAnsi="KBH Tekst"/>
                <w:sz w:val="20"/>
                <w:szCs w:val="20"/>
              </w:rPr>
              <w:t xml:space="preserve"> om barnet/gruppens ressour</w:t>
            </w:r>
            <w:r w:rsidR="00FB5DF7" w:rsidRPr="0009281E">
              <w:rPr>
                <w:rFonts w:ascii="KBH Tekst" w:hAnsi="KBH Tekst"/>
                <w:sz w:val="20"/>
                <w:szCs w:val="20"/>
              </w:rPr>
              <w:t>cer og udfordringer.</w:t>
            </w:r>
            <w:r w:rsidR="00D85B34">
              <w:rPr>
                <w:rFonts w:ascii="KBH Tekst" w:hAnsi="KBH Tekst"/>
                <w:sz w:val="20"/>
                <w:szCs w:val="20"/>
              </w:rPr>
              <w:t xml:space="preserve"> </w:t>
            </w:r>
            <w:r w:rsidR="003E7455" w:rsidRPr="0009281E">
              <w:rPr>
                <w:rFonts w:ascii="KBH Tekst" w:hAnsi="KBH Tekst"/>
                <w:sz w:val="20"/>
                <w:szCs w:val="20"/>
              </w:rPr>
              <w:t xml:space="preserve">Hvis I oplever, at </w:t>
            </w:r>
            <w:r w:rsidR="008F3DBA">
              <w:rPr>
                <w:rFonts w:ascii="KBH Tekst" w:hAnsi="KBH Tekst"/>
                <w:sz w:val="20"/>
                <w:szCs w:val="20"/>
              </w:rPr>
              <w:t xml:space="preserve">forældrenes perspektiv på børnenes ressourcer </w:t>
            </w:r>
            <w:r w:rsidR="003E7455" w:rsidRPr="0009281E">
              <w:rPr>
                <w:rFonts w:ascii="KBH Tekst" w:hAnsi="KBH Tekst"/>
                <w:sz w:val="20"/>
                <w:szCs w:val="20"/>
              </w:rPr>
              <w:t xml:space="preserve">ikke kan blive konkret nok, så overvej om en del af indsatsen skal være at inddrage </w:t>
            </w:r>
            <w:r w:rsidR="002C3C96" w:rsidRPr="0009281E">
              <w:rPr>
                <w:rFonts w:ascii="KBH Tekst" w:hAnsi="KBH Tekst"/>
                <w:sz w:val="20"/>
                <w:szCs w:val="20"/>
              </w:rPr>
              <w:t>forældrene</w:t>
            </w:r>
            <w:r w:rsidR="003E7455" w:rsidRPr="0009281E">
              <w:rPr>
                <w:rFonts w:ascii="KBH Tekst" w:hAnsi="KBH Tekst"/>
                <w:sz w:val="20"/>
                <w:szCs w:val="20"/>
              </w:rPr>
              <w:t xml:space="preserve"> </w:t>
            </w:r>
            <w:r w:rsidR="008F3DBA">
              <w:rPr>
                <w:rFonts w:ascii="KBH Tekst" w:hAnsi="KBH Tekst"/>
                <w:sz w:val="20"/>
                <w:szCs w:val="20"/>
              </w:rPr>
              <w:t xml:space="preserve">yderligere </w:t>
            </w:r>
            <w:r w:rsidR="003E7455" w:rsidRPr="0009281E">
              <w:rPr>
                <w:rFonts w:ascii="KBH Tekst" w:hAnsi="KBH Tekst"/>
                <w:sz w:val="20"/>
                <w:szCs w:val="20"/>
              </w:rPr>
              <w:t>og på hvilken måde</w:t>
            </w:r>
            <w:r w:rsidR="00F406D2">
              <w:rPr>
                <w:rFonts w:ascii="KBH Tekst" w:hAnsi="KBH Tekst"/>
                <w:sz w:val="20"/>
                <w:szCs w:val="20"/>
              </w:rPr>
              <w:t>,</w:t>
            </w:r>
            <w:r w:rsidR="00D85B34">
              <w:rPr>
                <w:rFonts w:ascii="KBH Tekst" w:hAnsi="KBH Tekst"/>
                <w:sz w:val="20"/>
                <w:szCs w:val="20"/>
              </w:rPr>
              <w:t xml:space="preserve"> I </w:t>
            </w:r>
            <w:r w:rsidR="003E7455" w:rsidRPr="0009281E">
              <w:rPr>
                <w:rFonts w:ascii="KBH Tekst" w:hAnsi="KBH Tekst"/>
                <w:sz w:val="20"/>
                <w:szCs w:val="20"/>
              </w:rPr>
              <w:t>vil gøre det.</w:t>
            </w:r>
          </w:p>
        </w:tc>
      </w:tr>
      <w:tr w:rsidR="004C2B65" w:rsidRPr="0008165B" w14:paraId="60AD241E" w14:textId="77777777" w:rsidTr="00F72234">
        <w:tc>
          <w:tcPr>
            <w:tcW w:w="9781" w:type="dxa"/>
            <w:tcBorders>
              <w:top w:val="single" w:sz="4" w:space="0" w:color="auto"/>
              <w:left w:val="single" w:sz="6" w:space="0" w:color="auto"/>
              <w:bottom w:val="single" w:sz="4" w:space="0" w:color="auto"/>
              <w:right w:val="single" w:sz="6" w:space="0" w:color="auto"/>
            </w:tcBorders>
            <w:shd w:val="clear" w:color="auto" w:fill="C7FBE9"/>
            <w:hideMark/>
          </w:tcPr>
          <w:p w14:paraId="54FAD477" w14:textId="3540665F" w:rsidR="002622FA" w:rsidRPr="0009281E" w:rsidRDefault="008B6A76" w:rsidP="004C2B65">
            <w:pPr>
              <w:rPr>
                <w:rFonts w:ascii="KBH Tekst" w:hAnsi="KBH Tekst"/>
                <w:b/>
                <w:bCs/>
                <w:sz w:val="20"/>
                <w:szCs w:val="20"/>
              </w:rPr>
            </w:pPr>
            <w:r w:rsidRPr="0009281E">
              <w:rPr>
                <w:rFonts w:ascii="KBH Tekst" w:hAnsi="KBH Tekst"/>
                <w:b/>
                <w:bCs/>
                <w:sz w:val="20"/>
                <w:szCs w:val="20"/>
              </w:rPr>
              <w:lastRenderedPageBreak/>
              <w:t>Dat</w:t>
            </w:r>
            <w:r w:rsidR="002622FA" w:rsidRPr="0009281E">
              <w:rPr>
                <w:rFonts w:ascii="KBH Tekst" w:hAnsi="KBH Tekst"/>
                <w:b/>
                <w:bCs/>
                <w:sz w:val="20"/>
                <w:szCs w:val="20"/>
              </w:rPr>
              <w:t>a</w:t>
            </w:r>
          </w:p>
          <w:p w14:paraId="2747F18A" w14:textId="14FFFB10" w:rsidR="004174E1" w:rsidRPr="0009281E" w:rsidRDefault="004174E1" w:rsidP="004174E1">
            <w:pPr>
              <w:rPr>
                <w:rFonts w:ascii="KBH Tekst" w:eastAsia="KBH Tekst" w:hAnsi="KBH Tekst" w:cs="KBH Tekst"/>
                <w:i/>
                <w:iCs/>
                <w:color w:val="000000" w:themeColor="text1"/>
                <w:sz w:val="20"/>
                <w:szCs w:val="20"/>
              </w:rPr>
            </w:pPr>
            <w:r w:rsidRPr="0009281E">
              <w:rPr>
                <w:rFonts w:ascii="KBH Tekst" w:eastAsia="KBH Tekst" w:hAnsi="KBH Tekst" w:cs="KBH Tekst"/>
                <w:i/>
                <w:iCs/>
                <w:color w:val="000000" w:themeColor="text1"/>
                <w:sz w:val="20"/>
                <w:szCs w:val="20"/>
              </w:rPr>
              <w:t>Hvor viser data os</w:t>
            </w:r>
            <w:r w:rsidR="006E3B2B">
              <w:rPr>
                <w:rFonts w:ascii="KBH Tekst" w:eastAsia="KBH Tekst" w:hAnsi="KBH Tekst" w:cs="KBH Tekst"/>
                <w:i/>
                <w:iCs/>
                <w:color w:val="000000" w:themeColor="text1"/>
                <w:sz w:val="20"/>
                <w:szCs w:val="20"/>
              </w:rPr>
              <w:t>,</w:t>
            </w:r>
            <w:r w:rsidRPr="0009281E">
              <w:rPr>
                <w:rFonts w:ascii="KBH Tekst" w:eastAsia="KBH Tekst" w:hAnsi="KBH Tekst" w:cs="KBH Tekst"/>
                <w:i/>
                <w:iCs/>
                <w:color w:val="000000" w:themeColor="text1"/>
                <w:sz w:val="20"/>
                <w:szCs w:val="20"/>
              </w:rPr>
              <w:t xml:space="preserve"> at barnet/gruppen hhv. </w:t>
            </w:r>
            <w:r w:rsidRPr="0009281E">
              <w:rPr>
                <w:rFonts w:ascii="KBH Tekst" w:eastAsia="KBH Tekst" w:hAnsi="KBH Tekst" w:cs="KBH Tekst"/>
                <w:b/>
                <w:bCs/>
                <w:i/>
                <w:iCs/>
                <w:color w:val="000000" w:themeColor="text1"/>
                <w:sz w:val="20"/>
                <w:szCs w:val="20"/>
              </w:rPr>
              <w:t>er/ikke er</w:t>
            </w:r>
            <w:r w:rsidRPr="0009281E">
              <w:rPr>
                <w:rFonts w:ascii="KBH Tekst" w:eastAsia="KBH Tekst" w:hAnsi="KBH Tekst" w:cs="KBH Tekst"/>
                <w:i/>
                <w:iCs/>
                <w:color w:val="000000" w:themeColor="text1"/>
                <w:sz w:val="20"/>
                <w:szCs w:val="20"/>
              </w:rPr>
              <w:t xml:space="preserve"> en del af læringsfællesskabet fagligt/socialt</w:t>
            </w:r>
            <w:r w:rsidRPr="0009281E">
              <w:rPr>
                <w:rFonts w:ascii="KBH Tekst" w:eastAsia="KBH Tekst" w:hAnsi="KBH Tekst" w:cs="KBH Tekst"/>
                <w:i/>
                <w:iCs/>
                <w:sz w:val="20"/>
                <w:szCs w:val="20"/>
              </w:rPr>
              <w:t>?</w:t>
            </w:r>
          </w:p>
          <w:p w14:paraId="7B401AE6" w14:textId="13EA9211" w:rsidR="00861E82" w:rsidRPr="0009281E" w:rsidRDefault="00861E82" w:rsidP="005C5312">
            <w:pPr>
              <w:rPr>
                <w:rFonts w:ascii="KBH Tekst" w:hAnsi="KBH Tekst"/>
                <w:i/>
                <w:iCs/>
                <w:sz w:val="20"/>
                <w:szCs w:val="20"/>
              </w:rPr>
            </w:pPr>
            <w:r w:rsidRPr="0009281E">
              <w:rPr>
                <w:rFonts w:ascii="KBH Tekst" w:hAnsi="KBH Tekst"/>
                <w:i/>
                <w:iCs/>
                <w:sz w:val="20"/>
                <w:szCs w:val="20"/>
              </w:rPr>
              <w:t>Beskriv hvilke data, I har analyseret:</w:t>
            </w:r>
          </w:p>
          <w:p w14:paraId="04E54D9C" w14:textId="143637DE" w:rsidR="00CD41BF" w:rsidRDefault="005C25A7" w:rsidP="00CD41BF">
            <w:pPr>
              <w:rPr>
                <w:rFonts w:ascii="KBH Tekst" w:hAnsi="KBH Tekst"/>
                <w:i/>
                <w:iCs/>
                <w:sz w:val="20"/>
                <w:szCs w:val="20"/>
              </w:rPr>
            </w:pPr>
            <w:r w:rsidRPr="0009281E">
              <w:rPr>
                <w:rFonts w:ascii="KBH Tekst" w:hAnsi="KBH Tekst"/>
                <w:i/>
                <w:iCs/>
                <w:sz w:val="20"/>
                <w:szCs w:val="20"/>
              </w:rPr>
              <w:t>Hvad viser data</w:t>
            </w:r>
            <w:r w:rsidR="005C5312" w:rsidRPr="0009281E">
              <w:rPr>
                <w:rFonts w:ascii="KBH Tekst" w:hAnsi="KBH Tekst"/>
                <w:i/>
                <w:iCs/>
                <w:sz w:val="20"/>
                <w:szCs w:val="20"/>
              </w:rPr>
              <w:t>?</w:t>
            </w:r>
            <w:r w:rsidR="004174E1" w:rsidRPr="0009281E">
              <w:rPr>
                <w:rFonts w:ascii="KBH Tekst" w:hAnsi="KBH Tekst"/>
                <w:i/>
                <w:iCs/>
                <w:sz w:val="20"/>
                <w:szCs w:val="20"/>
              </w:rPr>
              <w:t xml:space="preserve"> </w:t>
            </w:r>
            <w:r w:rsidR="00CD41BF" w:rsidRPr="0009281E">
              <w:rPr>
                <w:rFonts w:ascii="KBH Tekst" w:hAnsi="KBH Tekst"/>
                <w:i/>
                <w:iCs/>
                <w:sz w:val="20"/>
                <w:szCs w:val="20"/>
              </w:rPr>
              <w:t>Har I nye data siden sidste evaluering i arbejdsarket?</w:t>
            </w:r>
          </w:p>
          <w:p w14:paraId="7F09E8DB" w14:textId="0C0813BA" w:rsidR="00D85B34" w:rsidRPr="00D85B34" w:rsidRDefault="00D85B34" w:rsidP="00CD41BF">
            <w:pPr>
              <w:rPr>
                <w:rFonts w:ascii="KBH Tekst" w:hAnsi="KBH Tekst"/>
                <w:sz w:val="20"/>
                <w:szCs w:val="20"/>
              </w:rPr>
            </w:pPr>
            <w:r w:rsidRPr="0009281E">
              <w:rPr>
                <w:rFonts w:ascii="KBH Tekst" w:hAnsi="KBH Tekst"/>
                <w:sz w:val="20"/>
                <w:szCs w:val="20"/>
              </w:rPr>
              <w:t xml:space="preserve">I feltet ”Bekymring” prioriterede I jeres bekymringer. Det er den prioriterede bekymring, som I har valgt at arbejde med, der skal danne udgangspunkt for, hvilke data der er relevante at analysere. </w:t>
            </w:r>
          </w:p>
          <w:p w14:paraId="062FF29C" w14:textId="466D6900" w:rsidR="00987717" w:rsidRDefault="003E6B1B" w:rsidP="004C2B65">
            <w:pPr>
              <w:rPr>
                <w:rFonts w:ascii="KBH Tekst" w:hAnsi="KBH Tekst"/>
                <w:sz w:val="20"/>
                <w:szCs w:val="20"/>
              </w:rPr>
            </w:pPr>
            <w:r w:rsidRPr="00D85B34">
              <w:rPr>
                <w:rFonts w:ascii="KBH Tekst" w:hAnsi="KBH Tekst"/>
                <w:sz w:val="20"/>
                <w:szCs w:val="20"/>
              </w:rPr>
              <w:t>Forslag til data</w:t>
            </w:r>
            <w:r w:rsidR="00C079B0" w:rsidRPr="00D85B34">
              <w:rPr>
                <w:rFonts w:ascii="KBH Tekst" w:hAnsi="KBH Tekst"/>
                <w:sz w:val="20"/>
                <w:szCs w:val="20"/>
              </w:rPr>
              <w:t>:</w:t>
            </w:r>
          </w:p>
          <w:p w14:paraId="697498ED" w14:textId="1B2E091C" w:rsidR="004174E1" w:rsidRPr="0009281E" w:rsidRDefault="0099339F" w:rsidP="004C2B65">
            <w:pPr>
              <w:rPr>
                <w:rFonts w:ascii="KBH Tekst" w:hAnsi="KBH Tekst"/>
                <w:sz w:val="20"/>
                <w:szCs w:val="20"/>
              </w:rPr>
            </w:pPr>
            <w:r w:rsidRPr="0009281E">
              <w:rPr>
                <w:rFonts w:ascii="KBH Tekst" w:hAnsi="KBH Tekst"/>
                <w:sz w:val="20"/>
                <w:szCs w:val="20"/>
              </w:rPr>
              <w:t>Data kan både være kvantitative og kvalitative</w:t>
            </w:r>
            <w:r w:rsidR="00D85B34">
              <w:rPr>
                <w:rFonts w:ascii="KBH Tekst" w:hAnsi="KBH Tekst"/>
                <w:sz w:val="20"/>
                <w:szCs w:val="20"/>
              </w:rPr>
              <w:t>.</w:t>
            </w:r>
            <w:r w:rsidRPr="0009281E">
              <w:rPr>
                <w:rFonts w:ascii="KBH Tekst" w:hAnsi="KBH Tekst"/>
                <w:sz w:val="20"/>
                <w:szCs w:val="20"/>
              </w:rPr>
              <w:t xml:space="preserve"> </w:t>
            </w:r>
            <w:r w:rsidR="002C5791" w:rsidRPr="0009281E">
              <w:rPr>
                <w:rFonts w:ascii="KBH Tekst" w:hAnsi="KBH Tekst"/>
                <w:sz w:val="20"/>
                <w:szCs w:val="20"/>
              </w:rPr>
              <w:t>F</w:t>
            </w:r>
            <w:r w:rsidR="00723029" w:rsidRPr="0009281E">
              <w:rPr>
                <w:rFonts w:ascii="KBH Tekst" w:hAnsi="KBH Tekst"/>
                <w:sz w:val="20"/>
                <w:szCs w:val="20"/>
              </w:rPr>
              <w:t>x</w:t>
            </w:r>
            <w:r w:rsidR="002C5791" w:rsidRPr="0009281E">
              <w:rPr>
                <w:rFonts w:ascii="KBH Tekst" w:hAnsi="KBH Tekst"/>
                <w:sz w:val="20"/>
                <w:szCs w:val="20"/>
              </w:rPr>
              <w:t xml:space="preserve"> </w:t>
            </w:r>
            <w:r w:rsidR="004C2B65" w:rsidRPr="0009281E">
              <w:rPr>
                <w:rFonts w:ascii="KBH Tekst" w:hAnsi="KBH Tekst"/>
                <w:sz w:val="20"/>
                <w:szCs w:val="20"/>
              </w:rPr>
              <w:t>faglige test, sprogvurdering, fremmøderegistrering, nationale test, registrering af voldsomme hændelser og magtanvendelser</w:t>
            </w:r>
            <w:r w:rsidR="002E6804">
              <w:rPr>
                <w:rFonts w:ascii="KBH Tekst" w:hAnsi="KBH Tekst"/>
                <w:sz w:val="20"/>
                <w:szCs w:val="20"/>
              </w:rPr>
              <w:t xml:space="preserve"> samt</w:t>
            </w:r>
            <w:r w:rsidR="004C2B65" w:rsidRPr="0009281E">
              <w:rPr>
                <w:rFonts w:ascii="KBH Tekst" w:hAnsi="KBH Tekst"/>
                <w:sz w:val="20"/>
                <w:szCs w:val="20"/>
              </w:rPr>
              <w:t xml:space="preserve"> trivselsskema. </w:t>
            </w:r>
            <w:r w:rsidR="00204E56">
              <w:rPr>
                <w:rFonts w:ascii="KBH Tekst" w:hAnsi="KBH Tekst"/>
                <w:sz w:val="20"/>
                <w:szCs w:val="20"/>
              </w:rPr>
              <w:t>Det kan også være m</w:t>
            </w:r>
            <w:r w:rsidR="004C2B65" w:rsidRPr="0009281E">
              <w:rPr>
                <w:rFonts w:ascii="KBH Tekst" w:hAnsi="KBH Tekst"/>
                <w:sz w:val="20"/>
                <w:szCs w:val="20"/>
              </w:rPr>
              <w:t>ålrettede iagttagelser af relationer til voksne og andre børn, kortlægning af relationer gennem sociogram, praksisfortællinger, observationer</w:t>
            </w:r>
            <w:r w:rsidR="00204E56">
              <w:rPr>
                <w:rFonts w:ascii="KBH Tekst" w:hAnsi="KBH Tekst"/>
                <w:sz w:val="20"/>
                <w:szCs w:val="20"/>
              </w:rPr>
              <w:t xml:space="preserve"> eller </w:t>
            </w:r>
            <w:r w:rsidR="004C2B65" w:rsidRPr="0009281E">
              <w:rPr>
                <w:rFonts w:ascii="KBH Tekst" w:hAnsi="KBH Tekst"/>
                <w:sz w:val="20"/>
                <w:szCs w:val="20"/>
              </w:rPr>
              <w:t xml:space="preserve">børneinterview. </w:t>
            </w:r>
          </w:p>
          <w:p w14:paraId="5E93FCF7" w14:textId="2F7509AF" w:rsidR="00334533" w:rsidRPr="0009281E" w:rsidRDefault="0074476B" w:rsidP="004C2B65">
            <w:pPr>
              <w:rPr>
                <w:rFonts w:ascii="KBH Tekst" w:hAnsi="KBH Tekst"/>
                <w:sz w:val="20"/>
                <w:szCs w:val="20"/>
              </w:rPr>
            </w:pPr>
            <w:r w:rsidRPr="0009281E">
              <w:rPr>
                <w:rFonts w:ascii="KBH Tekst" w:hAnsi="KBH Tekst"/>
                <w:sz w:val="20"/>
                <w:szCs w:val="20"/>
              </w:rPr>
              <w:t xml:space="preserve">Har I fået sparring </w:t>
            </w:r>
            <w:r w:rsidR="00AD1F90" w:rsidRPr="0009281E">
              <w:rPr>
                <w:rFonts w:ascii="KBH Tekst" w:hAnsi="KBH Tekst"/>
                <w:sz w:val="20"/>
                <w:szCs w:val="20"/>
              </w:rPr>
              <w:t xml:space="preserve">fra videnspersoner i RC/PLC, support, kompetencecentre og andre, er </w:t>
            </w:r>
            <w:r w:rsidR="00064365" w:rsidRPr="0009281E">
              <w:rPr>
                <w:rFonts w:ascii="KBH Tekst" w:hAnsi="KBH Tekst"/>
                <w:sz w:val="20"/>
                <w:szCs w:val="20"/>
              </w:rPr>
              <w:t>resultater, tolkninger og anbefalinger, analyse og vurderinger</w:t>
            </w:r>
            <w:r w:rsidR="00AD1F90" w:rsidRPr="0009281E">
              <w:rPr>
                <w:rFonts w:ascii="KBH Tekst" w:hAnsi="KBH Tekst"/>
                <w:sz w:val="20"/>
                <w:szCs w:val="20"/>
              </w:rPr>
              <w:t xml:space="preserve"> </w:t>
            </w:r>
            <w:r w:rsidR="00D85B34" w:rsidRPr="0009281E">
              <w:rPr>
                <w:rFonts w:ascii="KBH Tekst" w:hAnsi="KBH Tekst"/>
                <w:sz w:val="20"/>
                <w:szCs w:val="20"/>
              </w:rPr>
              <w:t xml:space="preserve">også </w:t>
            </w:r>
            <w:r w:rsidR="00AD1F90" w:rsidRPr="0009281E">
              <w:rPr>
                <w:rFonts w:ascii="KBH Tekst" w:hAnsi="KBH Tekst"/>
                <w:sz w:val="20"/>
                <w:szCs w:val="20"/>
              </w:rPr>
              <w:t>data</w:t>
            </w:r>
            <w:r w:rsidR="00F80889" w:rsidRPr="0009281E">
              <w:rPr>
                <w:rFonts w:ascii="KBH Tekst" w:hAnsi="KBH Tekst"/>
                <w:sz w:val="20"/>
                <w:szCs w:val="20"/>
              </w:rPr>
              <w:t>.</w:t>
            </w:r>
          </w:p>
          <w:p w14:paraId="1554E084" w14:textId="6CF15208" w:rsidR="004C2B65" w:rsidRDefault="004C2B65" w:rsidP="004C2B65">
            <w:pPr>
              <w:rPr>
                <w:rFonts w:ascii="KBH Tekst" w:hAnsi="KBH Tekst"/>
                <w:sz w:val="20"/>
                <w:szCs w:val="20"/>
              </w:rPr>
            </w:pPr>
            <w:r w:rsidRPr="0009281E">
              <w:rPr>
                <w:rFonts w:ascii="KBH Tekst" w:hAnsi="KBH Tekst"/>
                <w:sz w:val="20"/>
                <w:szCs w:val="20"/>
              </w:rPr>
              <w:t xml:space="preserve">Et vigtigt spørgsmål at forsøge at svare på </w:t>
            </w:r>
            <w:r w:rsidR="00DE412D">
              <w:rPr>
                <w:rFonts w:ascii="KBH Tekst" w:hAnsi="KBH Tekst"/>
                <w:sz w:val="20"/>
                <w:szCs w:val="20"/>
              </w:rPr>
              <w:t xml:space="preserve">i analysen af data </w:t>
            </w:r>
            <w:r w:rsidRPr="0009281E">
              <w:rPr>
                <w:rFonts w:ascii="KBH Tekst" w:hAnsi="KBH Tekst"/>
                <w:sz w:val="20"/>
                <w:szCs w:val="20"/>
              </w:rPr>
              <w:t>er</w:t>
            </w:r>
            <w:r w:rsidR="00DE412D">
              <w:rPr>
                <w:rFonts w:ascii="KBH Tekst" w:hAnsi="KBH Tekst"/>
                <w:sz w:val="20"/>
                <w:szCs w:val="20"/>
              </w:rPr>
              <w:t>,</w:t>
            </w:r>
            <w:r w:rsidRPr="0009281E">
              <w:rPr>
                <w:rFonts w:ascii="KBH Tekst" w:hAnsi="KBH Tekst"/>
                <w:sz w:val="20"/>
                <w:szCs w:val="20"/>
              </w:rPr>
              <w:t xml:space="preserve"> hvilke pædagogiske og didaktiske tilgange trivsel og læring </w:t>
            </w:r>
            <w:r w:rsidR="0026329C">
              <w:rPr>
                <w:rFonts w:ascii="KBH Tekst" w:hAnsi="KBH Tekst"/>
                <w:sz w:val="20"/>
                <w:szCs w:val="20"/>
              </w:rPr>
              <w:t xml:space="preserve">fremmer </w:t>
            </w:r>
            <w:r w:rsidRPr="0009281E">
              <w:rPr>
                <w:rFonts w:ascii="KBH Tekst" w:hAnsi="KBH Tekst"/>
                <w:sz w:val="20"/>
                <w:szCs w:val="20"/>
              </w:rPr>
              <w:t xml:space="preserve">hos barnet/gruppen? </w:t>
            </w:r>
          </w:p>
          <w:p w14:paraId="61E9C811" w14:textId="7435DF2C" w:rsidR="00987717" w:rsidRPr="0009281E" w:rsidRDefault="00987717" w:rsidP="004C2B65">
            <w:pPr>
              <w:rPr>
                <w:rFonts w:ascii="KBH Tekst" w:hAnsi="KBH Tekst"/>
                <w:sz w:val="20"/>
                <w:szCs w:val="20"/>
              </w:rPr>
            </w:pPr>
            <w:r w:rsidRPr="0009281E">
              <w:rPr>
                <w:rFonts w:ascii="KBH Tekst" w:hAnsi="KBH Tekst"/>
                <w:sz w:val="20"/>
                <w:szCs w:val="20"/>
              </w:rPr>
              <w:t>Husk at medbringe aktuelle data på jeres møder, så I sammen kan kigge på og analysere data.</w:t>
            </w:r>
            <w:r w:rsidRPr="0009281E">
              <w:rPr>
                <w:rFonts w:ascii="Cambria" w:hAnsi="Cambria" w:cs="Cambria"/>
                <w:sz w:val="20"/>
                <w:szCs w:val="20"/>
              </w:rPr>
              <w:t> </w:t>
            </w:r>
          </w:p>
        </w:tc>
      </w:tr>
      <w:tr w:rsidR="004C2B65" w:rsidRPr="0008165B" w14:paraId="2A7BB6A4" w14:textId="77777777" w:rsidTr="00F72234">
        <w:tc>
          <w:tcPr>
            <w:tcW w:w="9781" w:type="dxa"/>
            <w:tcBorders>
              <w:top w:val="single" w:sz="4" w:space="0" w:color="auto"/>
              <w:left w:val="single" w:sz="6" w:space="0" w:color="auto"/>
              <w:bottom w:val="single" w:sz="6" w:space="0" w:color="auto"/>
              <w:right w:val="single" w:sz="6" w:space="0" w:color="auto"/>
            </w:tcBorders>
            <w:shd w:val="clear" w:color="auto" w:fill="C7FBE9"/>
            <w:hideMark/>
          </w:tcPr>
          <w:p w14:paraId="4BE2FF08" w14:textId="3E226E29" w:rsidR="002F3956" w:rsidRPr="0009281E" w:rsidRDefault="004C2B65" w:rsidP="004C2B65">
            <w:pPr>
              <w:rPr>
                <w:rFonts w:ascii="KBH Tekst" w:hAnsi="KBH Tekst"/>
                <w:b/>
                <w:bCs/>
                <w:sz w:val="20"/>
                <w:szCs w:val="20"/>
              </w:rPr>
            </w:pPr>
            <w:r w:rsidRPr="0009281E">
              <w:rPr>
                <w:rFonts w:ascii="KBH Tekst" w:hAnsi="KBH Tekst"/>
                <w:b/>
                <w:bCs/>
                <w:sz w:val="20"/>
                <w:szCs w:val="20"/>
              </w:rPr>
              <w:t>L</w:t>
            </w:r>
            <w:r w:rsidR="0001231D" w:rsidRPr="0009281E">
              <w:rPr>
                <w:rFonts w:ascii="KBH Tekst" w:hAnsi="KBH Tekst"/>
                <w:b/>
                <w:bCs/>
                <w:sz w:val="20"/>
                <w:szCs w:val="20"/>
              </w:rPr>
              <w:t>æringsmiljø</w:t>
            </w:r>
            <w:r w:rsidRPr="0009281E">
              <w:rPr>
                <w:rFonts w:ascii="Cambria" w:hAnsi="Cambria" w:cs="Cambria"/>
                <w:b/>
                <w:bCs/>
                <w:sz w:val="20"/>
                <w:szCs w:val="20"/>
              </w:rPr>
              <w:t>  </w:t>
            </w:r>
          </w:p>
          <w:p w14:paraId="556446AB" w14:textId="112B2F17" w:rsidR="004174E1" w:rsidRPr="0009281E" w:rsidRDefault="004174E1" w:rsidP="004174E1">
            <w:pPr>
              <w:tabs>
                <w:tab w:val="left" w:pos="2760"/>
              </w:tabs>
              <w:rPr>
                <w:rFonts w:ascii="KBH Tekst" w:eastAsia="KBH Tekst" w:hAnsi="KBH Tekst" w:cs="KBH Tekst"/>
                <w:i/>
                <w:iCs/>
                <w:sz w:val="20"/>
                <w:szCs w:val="20"/>
              </w:rPr>
            </w:pPr>
            <w:r w:rsidRPr="0009281E">
              <w:rPr>
                <w:rFonts w:ascii="KBH Tekst" w:eastAsia="KBH Tekst" w:hAnsi="KBH Tekst" w:cs="KBH Tekst"/>
                <w:i/>
                <w:iCs/>
                <w:sz w:val="20"/>
                <w:szCs w:val="20"/>
              </w:rPr>
              <w:t xml:space="preserve">Hvad har vi i teamet af aftaler om fælles pædagogisk og didaktisk tilgang? </w:t>
            </w:r>
          </w:p>
          <w:p w14:paraId="02F7EAA9" w14:textId="77777777" w:rsidR="004174E1" w:rsidRPr="0009281E" w:rsidRDefault="004174E1" w:rsidP="004174E1">
            <w:pPr>
              <w:tabs>
                <w:tab w:val="left" w:pos="2760"/>
              </w:tabs>
              <w:rPr>
                <w:rFonts w:ascii="KBH Tekst" w:eastAsia="KBH Tekst" w:hAnsi="KBH Tekst" w:cs="KBH Tekst"/>
                <w:i/>
                <w:iCs/>
                <w:sz w:val="20"/>
                <w:szCs w:val="20"/>
              </w:rPr>
            </w:pPr>
            <w:r w:rsidRPr="0009281E">
              <w:rPr>
                <w:rFonts w:ascii="KBH Tekst" w:eastAsia="KBH Tekst" w:hAnsi="KBH Tekst" w:cs="KBH Tekst"/>
                <w:i/>
                <w:iCs/>
                <w:sz w:val="20"/>
                <w:szCs w:val="20"/>
              </w:rPr>
              <w:t xml:space="preserve">Skala: På en skala fra 1-10, i hvor høj grad lykkes det jer (alle/hver gang) at holde fast i jeres aftaler? </w:t>
            </w:r>
          </w:p>
          <w:p w14:paraId="6C6BF841" w14:textId="6E1747D7" w:rsidR="004C2B65" w:rsidRPr="0009281E" w:rsidRDefault="004C2B65" w:rsidP="004C2B65">
            <w:pPr>
              <w:rPr>
                <w:rFonts w:ascii="KBH Tekst" w:hAnsi="KBH Tekst"/>
                <w:sz w:val="20"/>
                <w:szCs w:val="20"/>
              </w:rPr>
            </w:pPr>
            <w:r w:rsidRPr="0009281E">
              <w:rPr>
                <w:rFonts w:ascii="KBH Tekst" w:hAnsi="KBH Tekst"/>
                <w:sz w:val="20"/>
                <w:szCs w:val="20"/>
              </w:rPr>
              <w:t>Det kan være aftaler om en fælles praksis for</w:t>
            </w:r>
            <w:r w:rsidR="00411A7D" w:rsidRPr="0009281E">
              <w:rPr>
                <w:rFonts w:ascii="KBH Tekst" w:hAnsi="KBH Tekst"/>
                <w:sz w:val="20"/>
                <w:szCs w:val="20"/>
              </w:rPr>
              <w:t>,</w:t>
            </w:r>
            <w:r w:rsidRPr="0009281E">
              <w:rPr>
                <w:rFonts w:ascii="KBH Tekst" w:hAnsi="KBH Tekst"/>
                <w:sz w:val="20"/>
                <w:szCs w:val="20"/>
              </w:rPr>
              <w:t xml:space="preserve"> hvordan I fx starter dagen, gennemgår lektionen, laver gruppearbejde, skaber arbejdsro, inddeler grupper, indretter det fysiske læringsrum, sender klassen til </w:t>
            </w:r>
            <w:r w:rsidR="00FC0549" w:rsidRPr="0009281E">
              <w:rPr>
                <w:rFonts w:ascii="KBH Tekst" w:hAnsi="KBH Tekst"/>
                <w:sz w:val="20"/>
                <w:szCs w:val="20"/>
              </w:rPr>
              <w:t>pause</w:t>
            </w:r>
            <w:r w:rsidRPr="0009281E">
              <w:rPr>
                <w:rFonts w:ascii="KBH Tekst" w:hAnsi="KBH Tekst"/>
                <w:sz w:val="20"/>
                <w:szCs w:val="20"/>
              </w:rPr>
              <w:t xml:space="preserve">, holder spisepause, modtager klassen efter frikvarter, </w:t>
            </w:r>
            <w:r w:rsidR="00597363" w:rsidRPr="0009281E">
              <w:rPr>
                <w:rFonts w:ascii="KBH Tekst" w:hAnsi="KBH Tekst"/>
                <w:sz w:val="20"/>
                <w:szCs w:val="20"/>
              </w:rPr>
              <w:t>undervis</w:t>
            </w:r>
            <w:r w:rsidR="00403D05" w:rsidRPr="0009281E">
              <w:rPr>
                <w:rFonts w:ascii="KBH Tekst" w:hAnsi="KBH Tekst"/>
                <w:sz w:val="20"/>
                <w:szCs w:val="20"/>
              </w:rPr>
              <w:t>ningsdifferentierer</w:t>
            </w:r>
            <w:r w:rsidR="00623832" w:rsidRPr="0009281E">
              <w:rPr>
                <w:rFonts w:ascii="KBH Tekst" w:hAnsi="KBH Tekst"/>
                <w:sz w:val="20"/>
                <w:szCs w:val="20"/>
              </w:rPr>
              <w:t xml:space="preserve">, </w:t>
            </w:r>
            <w:r w:rsidR="00C2751F" w:rsidRPr="0009281E">
              <w:rPr>
                <w:rFonts w:ascii="KBH Tekst" w:hAnsi="KBH Tekst"/>
                <w:sz w:val="20"/>
                <w:szCs w:val="20"/>
              </w:rPr>
              <w:t>c</w:t>
            </w:r>
            <w:r w:rsidR="00623832" w:rsidRPr="0009281E">
              <w:rPr>
                <w:rFonts w:ascii="KBH Tekst" w:hAnsi="KBH Tekst"/>
                <w:sz w:val="20"/>
                <w:szCs w:val="20"/>
              </w:rPr>
              <w:t>o-teach</w:t>
            </w:r>
            <w:r w:rsidR="00082AA9" w:rsidRPr="0009281E">
              <w:rPr>
                <w:rFonts w:ascii="KBH Tekst" w:hAnsi="KBH Tekst"/>
                <w:sz w:val="20"/>
                <w:szCs w:val="20"/>
              </w:rPr>
              <w:t>er</w:t>
            </w:r>
            <w:r w:rsidR="00401D5F" w:rsidRPr="0009281E">
              <w:rPr>
                <w:rFonts w:ascii="KBH Tekst" w:hAnsi="KBH Tekst"/>
                <w:sz w:val="20"/>
                <w:szCs w:val="20"/>
              </w:rPr>
              <w:t xml:space="preserve">, </w:t>
            </w:r>
            <w:r w:rsidR="00837772" w:rsidRPr="0009281E">
              <w:rPr>
                <w:rFonts w:ascii="KBH Tekst" w:hAnsi="KBH Tekst"/>
                <w:sz w:val="20"/>
                <w:szCs w:val="20"/>
              </w:rPr>
              <w:t>bruger visuelt</w:t>
            </w:r>
            <w:r w:rsidR="00401D5F" w:rsidRPr="0009281E">
              <w:rPr>
                <w:rFonts w:ascii="KBH Tekst" w:hAnsi="KBH Tekst"/>
                <w:sz w:val="20"/>
                <w:szCs w:val="20"/>
              </w:rPr>
              <w:t xml:space="preserve"> overblik</w:t>
            </w:r>
            <w:r w:rsidR="00664CC2" w:rsidRPr="0009281E">
              <w:rPr>
                <w:rFonts w:ascii="KBH Tekst" w:hAnsi="KBH Tekst"/>
                <w:sz w:val="20"/>
                <w:szCs w:val="20"/>
              </w:rPr>
              <w:t xml:space="preserve">, </w:t>
            </w:r>
            <w:r w:rsidR="00AA6339" w:rsidRPr="0009281E">
              <w:rPr>
                <w:rFonts w:ascii="KBH Tekst" w:hAnsi="KBH Tekst"/>
                <w:sz w:val="20"/>
                <w:szCs w:val="20"/>
              </w:rPr>
              <w:t xml:space="preserve">arbejder med udvalgte CL-modeller, </w:t>
            </w:r>
            <w:r w:rsidR="00664CC2" w:rsidRPr="0009281E">
              <w:rPr>
                <w:rFonts w:ascii="KBH Tekst" w:hAnsi="KBH Tekst"/>
                <w:sz w:val="20"/>
                <w:szCs w:val="20"/>
              </w:rPr>
              <w:t>varierer undervis</w:t>
            </w:r>
            <w:r w:rsidR="004A3CA4" w:rsidRPr="0009281E">
              <w:rPr>
                <w:rFonts w:ascii="KBH Tekst" w:hAnsi="KBH Tekst"/>
                <w:sz w:val="20"/>
                <w:szCs w:val="20"/>
              </w:rPr>
              <w:t>ningen</w:t>
            </w:r>
            <w:r w:rsidR="007D5697" w:rsidRPr="0009281E">
              <w:rPr>
                <w:rFonts w:ascii="KBH Tekst" w:hAnsi="KBH Tekst"/>
                <w:sz w:val="20"/>
                <w:szCs w:val="20"/>
              </w:rPr>
              <w:t>, bruger App</w:t>
            </w:r>
            <w:r w:rsidR="007A7E5E">
              <w:rPr>
                <w:rFonts w:ascii="KBH Tekst" w:hAnsi="KBH Tekst"/>
                <w:sz w:val="20"/>
                <w:szCs w:val="20"/>
              </w:rPr>
              <w:t>W</w:t>
            </w:r>
            <w:r w:rsidR="007D5697" w:rsidRPr="0009281E">
              <w:rPr>
                <w:rFonts w:ascii="KBH Tekst" w:hAnsi="KBH Tekst"/>
                <w:sz w:val="20"/>
                <w:szCs w:val="20"/>
              </w:rPr>
              <w:t>riter</w:t>
            </w:r>
            <w:r w:rsidR="002F17D9">
              <w:rPr>
                <w:rFonts w:ascii="KBH Tekst" w:hAnsi="KBH Tekst"/>
                <w:sz w:val="20"/>
                <w:szCs w:val="20"/>
              </w:rPr>
              <w:t>,</w:t>
            </w:r>
            <w:r w:rsidR="00C2751F" w:rsidRPr="0009281E">
              <w:rPr>
                <w:rFonts w:ascii="KBH Tekst" w:hAnsi="KBH Tekst"/>
                <w:sz w:val="20"/>
                <w:szCs w:val="20"/>
              </w:rPr>
              <w:t xml:space="preserve"> osv.</w:t>
            </w:r>
            <w:r w:rsidRPr="0009281E">
              <w:rPr>
                <w:rFonts w:ascii="Cambria" w:hAnsi="Cambria" w:cs="Cambria"/>
                <w:sz w:val="20"/>
                <w:szCs w:val="20"/>
              </w:rPr>
              <w:t> </w:t>
            </w:r>
          </w:p>
          <w:p w14:paraId="6BA4C08C" w14:textId="0D61AF66" w:rsidR="004C2B65" w:rsidRPr="0009281E" w:rsidRDefault="004C2B65" w:rsidP="004C2B65">
            <w:pPr>
              <w:rPr>
                <w:rFonts w:ascii="KBH Tekst" w:hAnsi="KBH Tekst"/>
                <w:sz w:val="20"/>
                <w:szCs w:val="20"/>
              </w:rPr>
            </w:pPr>
            <w:r w:rsidRPr="0009281E">
              <w:rPr>
                <w:rFonts w:ascii="KBH Tekst" w:hAnsi="KBH Tekst"/>
                <w:sz w:val="20"/>
                <w:szCs w:val="20"/>
              </w:rPr>
              <w:t>Er arbejdsarket en del af et længere forløb, kan aftalerne fra sidste arbejdsark genbruges suppleret med eventuelt nye aftaler om metode</w:t>
            </w:r>
            <w:r w:rsidR="007A7E5E">
              <w:rPr>
                <w:rFonts w:ascii="KBH Tekst" w:hAnsi="KBH Tekst"/>
                <w:sz w:val="20"/>
                <w:szCs w:val="20"/>
              </w:rPr>
              <w:t>r</w:t>
            </w:r>
            <w:r w:rsidRPr="0009281E">
              <w:rPr>
                <w:rFonts w:ascii="KBH Tekst" w:hAnsi="KBH Tekst"/>
                <w:sz w:val="20"/>
                <w:szCs w:val="20"/>
              </w:rPr>
              <w:t>, tiltag eller værktøjer, som I besluttede</w:t>
            </w:r>
            <w:r w:rsidR="00A410AB">
              <w:rPr>
                <w:rFonts w:ascii="KBH Tekst" w:hAnsi="KBH Tekst"/>
                <w:sz w:val="20"/>
                <w:szCs w:val="20"/>
              </w:rPr>
              <w:t xml:space="preserve"> at bruge</w:t>
            </w:r>
            <w:r w:rsidRPr="0009281E">
              <w:rPr>
                <w:rFonts w:ascii="KBH Tekst" w:hAnsi="KBH Tekst"/>
                <w:sz w:val="20"/>
                <w:szCs w:val="20"/>
              </w:rPr>
              <w:t xml:space="preserve"> i forbindelse med evaluering og konklusion i det sidste arbejdsark.</w:t>
            </w:r>
            <w:r w:rsidRPr="0009281E">
              <w:rPr>
                <w:rFonts w:ascii="Cambria" w:hAnsi="Cambria" w:cs="Cambria"/>
                <w:sz w:val="20"/>
                <w:szCs w:val="20"/>
              </w:rPr>
              <w:t> </w:t>
            </w:r>
          </w:p>
        </w:tc>
      </w:tr>
    </w:tbl>
    <w:p w14:paraId="2B974855" w14:textId="77777777" w:rsidR="0074069B" w:rsidRDefault="0074069B"/>
    <w:p w14:paraId="7EA61298" w14:textId="0BFEAD0C" w:rsidR="0074069B" w:rsidRDefault="0074069B" w:rsidP="004016B2">
      <w:pPr>
        <w:pStyle w:val="Overskrift3"/>
      </w:pPr>
      <w:r w:rsidRPr="00DC5606">
        <w:t>2) Handleplan (6-10 ugers indsats)</w:t>
      </w:r>
      <w:r w:rsidRPr="00DC5606">
        <w:rPr>
          <w:rFonts w:ascii="Cambria" w:hAnsi="Cambria" w:cs="Cambria"/>
        </w:rPr>
        <w:t> </w:t>
      </w:r>
    </w:p>
    <w:tbl>
      <w:tblPr>
        <w:tblW w:w="9781" w:type="dxa"/>
        <w:tblInd w:w="-8" w:type="dxa"/>
        <w:tblBorders>
          <w:top w:val="single" w:sz="4" w:space="0" w:color="auto"/>
          <w:left w:val="single" w:sz="6" w:space="0" w:color="auto"/>
          <w:bottom w:val="single" w:sz="6" w:space="0" w:color="auto"/>
          <w:right w:val="single" w:sz="6" w:space="0" w:color="auto"/>
          <w:insideH w:val="single" w:sz="4" w:space="0" w:color="auto"/>
          <w:insideV w:val="single" w:sz="4" w:space="0" w:color="auto"/>
        </w:tblBorders>
        <w:tblCellMar>
          <w:left w:w="0" w:type="dxa"/>
          <w:right w:w="0" w:type="dxa"/>
        </w:tblCellMar>
        <w:tblLook w:val="04A0" w:firstRow="1" w:lastRow="0" w:firstColumn="1" w:lastColumn="0" w:noHBand="0" w:noVBand="1"/>
        <w:tblDescription w:val="Vejledning til felterne i handleplan (6-10 ugers indsats)"/>
      </w:tblPr>
      <w:tblGrid>
        <w:gridCol w:w="9781"/>
      </w:tblGrid>
      <w:tr w:rsidR="004C2B65" w:rsidRPr="0008165B" w14:paraId="6C96E408" w14:textId="77777777" w:rsidTr="00284C41">
        <w:tc>
          <w:tcPr>
            <w:tcW w:w="9781" w:type="dxa"/>
            <w:shd w:val="clear" w:color="auto" w:fill="8FF8D2"/>
            <w:hideMark/>
          </w:tcPr>
          <w:p w14:paraId="7A89D3FD" w14:textId="1F2E5112" w:rsidR="004C2B65" w:rsidRPr="0009281E" w:rsidRDefault="004C2B65" w:rsidP="004C2B65">
            <w:pPr>
              <w:rPr>
                <w:rFonts w:ascii="KBH Tekst" w:hAnsi="KBH Tekst"/>
                <w:b/>
                <w:bCs/>
                <w:sz w:val="20"/>
                <w:szCs w:val="20"/>
              </w:rPr>
            </w:pPr>
            <w:r w:rsidRPr="0009281E">
              <w:rPr>
                <w:rFonts w:ascii="KBH Tekst" w:hAnsi="KBH Tekst"/>
                <w:b/>
                <w:bCs/>
                <w:sz w:val="20"/>
                <w:szCs w:val="20"/>
              </w:rPr>
              <w:t>M</w:t>
            </w:r>
            <w:r w:rsidR="00A711C0" w:rsidRPr="0009281E">
              <w:rPr>
                <w:rFonts w:ascii="KBH Tekst" w:hAnsi="KBH Tekst"/>
                <w:b/>
                <w:bCs/>
                <w:sz w:val="20"/>
                <w:szCs w:val="20"/>
              </w:rPr>
              <w:t>ål</w:t>
            </w:r>
            <w:r w:rsidRPr="0009281E">
              <w:rPr>
                <w:rFonts w:ascii="KBH Tekst" w:hAnsi="KBH Tekst"/>
                <w:b/>
                <w:bCs/>
                <w:sz w:val="20"/>
                <w:szCs w:val="20"/>
              </w:rPr>
              <w:t xml:space="preserve"> </w:t>
            </w:r>
            <w:r w:rsidR="004174E1" w:rsidRPr="0009281E">
              <w:rPr>
                <w:rFonts w:ascii="KBH Tekst" w:hAnsi="KBH Tekst"/>
                <w:b/>
                <w:bCs/>
                <w:sz w:val="20"/>
                <w:szCs w:val="20"/>
              </w:rPr>
              <w:t>f</w:t>
            </w:r>
            <w:r w:rsidR="00DF71AE" w:rsidRPr="0009281E">
              <w:rPr>
                <w:rFonts w:ascii="KBH Tekst" w:hAnsi="KBH Tekst"/>
                <w:b/>
                <w:bCs/>
                <w:sz w:val="20"/>
                <w:szCs w:val="20"/>
              </w:rPr>
              <w:t>or</w:t>
            </w:r>
            <w:r w:rsidRPr="0009281E">
              <w:rPr>
                <w:rFonts w:ascii="KBH Tekst" w:hAnsi="KBH Tekst"/>
                <w:b/>
                <w:bCs/>
                <w:sz w:val="20"/>
                <w:szCs w:val="20"/>
              </w:rPr>
              <w:t xml:space="preserve"> </w:t>
            </w:r>
            <w:r w:rsidR="00C9136D" w:rsidRPr="0009281E">
              <w:rPr>
                <w:rFonts w:ascii="KBH Tekst" w:hAnsi="KBH Tekst"/>
                <w:b/>
                <w:bCs/>
                <w:sz w:val="20"/>
                <w:szCs w:val="20"/>
              </w:rPr>
              <w:t>b</w:t>
            </w:r>
            <w:r w:rsidR="00DF71AE" w:rsidRPr="0009281E">
              <w:rPr>
                <w:rFonts w:ascii="KBH Tekst" w:hAnsi="KBH Tekst"/>
                <w:b/>
                <w:bCs/>
                <w:sz w:val="20"/>
                <w:szCs w:val="20"/>
              </w:rPr>
              <w:t>arnets</w:t>
            </w:r>
            <w:r w:rsidRPr="0009281E">
              <w:rPr>
                <w:rFonts w:ascii="KBH Tekst" w:hAnsi="KBH Tekst"/>
                <w:b/>
                <w:bCs/>
                <w:sz w:val="20"/>
                <w:szCs w:val="20"/>
              </w:rPr>
              <w:t>/</w:t>
            </w:r>
            <w:r w:rsidR="00DF71AE" w:rsidRPr="0009281E">
              <w:rPr>
                <w:rFonts w:ascii="KBH Tekst" w:hAnsi="KBH Tekst"/>
                <w:b/>
                <w:bCs/>
                <w:sz w:val="20"/>
                <w:szCs w:val="20"/>
              </w:rPr>
              <w:t>gruppen</w:t>
            </w:r>
            <w:r w:rsidR="001077F2" w:rsidRPr="0009281E">
              <w:rPr>
                <w:rFonts w:ascii="KBH Tekst" w:hAnsi="KBH Tekst"/>
                <w:b/>
                <w:bCs/>
                <w:sz w:val="20"/>
                <w:szCs w:val="20"/>
              </w:rPr>
              <w:t xml:space="preserve"> i forhold til de 1-3 prioriterede bekymringer</w:t>
            </w:r>
            <w:r w:rsidR="0042336F" w:rsidRPr="0009281E">
              <w:rPr>
                <w:rFonts w:ascii="KBH Tekst" w:hAnsi="KBH Tekst"/>
                <w:b/>
                <w:bCs/>
                <w:sz w:val="20"/>
                <w:szCs w:val="20"/>
              </w:rPr>
              <w:t xml:space="preserve"> </w:t>
            </w:r>
          </w:p>
          <w:p w14:paraId="6D262BB9" w14:textId="67C61FF4" w:rsidR="004C2B65" w:rsidRPr="0009281E" w:rsidRDefault="00877433" w:rsidP="00284C41">
            <w:pPr>
              <w:rPr>
                <w:rFonts w:ascii="KBH Tekst" w:hAnsi="KBH Tekst"/>
                <w:sz w:val="20"/>
                <w:szCs w:val="20"/>
              </w:rPr>
            </w:pPr>
            <w:r w:rsidRPr="0009281E">
              <w:rPr>
                <w:rFonts w:ascii="KBH Tekst" w:hAnsi="KBH Tekst"/>
                <w:sz w:val="20"/>
                <w:szCs w:val="20"/>
              </w:rPr>
              <w:t xml:space="preserve">Her skal </w:t>
            </w:r>
            <w:r w:rsidR="003D5802" w:rsidRPr="0009281E">
              <w:rPr>
                <w:rFonts w:ascii="KBH Tekst" w:hAnsi="KBH Tekst"/>
                <w:sz w:val="20"/>
                <w:szCs w:val="20"/>
              </w:rPr>
              <w:t>målene</w:t>
            </w:r>
            <w:r w:rsidR="00B90246" w:rsidRPr="0009281E">
              <w:rPr>
                <w:rFonts w:ascii="KBH Tekst" w:hAnsi="KBH Tekst"/>
                <w:sz w:val="20"/>
                <w:szCs w:val="20"/>
              </w:rPr>
              <w:t xml:space="preserve"> for den kommende periode</w:t>
            </w:r>
            <w:r w:rsidR="005E2965" w:rsidRPr="0009281E">
              <w:rPr>
                <w:rFonts w:ascii="KBH Tekst" w:hAnsi="KBH Tekst"/>
                <w:sz w:val="20"/>
                <w:szCs w:val="20"/>
              </w:rPr>
              <w:t xml:space="preserve"> formuler</w:t>
            </w:r>
            <w:r w:rsidR="00CB6A90">
              <w:rPr>
                <w:rFonts w:ascii="KBH Tekst" w:hAnsi="KBH Tekst"/>
                <w:sz w:val="20"/>
                <w:szCs w:val="20"/>
              </w:rPr>
              <w:t>j</w:t>
            </w:r>
            <w:r w:rsidR="005E2965" w:rsidRPr="0009281E">
              <w:rPr>
                <w:rFonts w:ascii="KBH Tekst" w:hAnsi="KBH Tekst"/>
                <w:sz w:val="20"/>
                <w:szCs w:val="20"/>
              </w:rPr>
              <w:t>es. Målene skal</w:t>
            </w:r>
            <w:r w:rsidR="003D5802" w:rsidRPr="0009281E">
              <w:rPr>
                <w:rFonts w:ascii="KBH Tekst" w:hAnsi="KBH Tekst"/>
                <w:sz w:val="20"/>
                <w:szCs w:val="20"/>
              </w:rPr>
              <w:t xml:space="preserve"> sættes</w:t>
            </w:r>
            <w:r w:rsidR="002908E5" w:rsidRPr="0009281E">
              <w:rPr>
                <w:rFonts w:ascii="KBH Tekst" w:hAnsi="KBH Tekst"/>
                <w:sz w:val="20"/>
                <w:szCs w:val="20"/>
              </w:rPr>
              <w:t xml:space="preserve"> </w:t>
            </w:r>
            <w:r w:rsidR="004C2B65" w:rsidRPr="0009281E">
              <w:rPr>
                <w:rFonts w:ascii="KBH Tekst" w:hAnsi="KBH Tekst"/>
                <w:sz w:val="20"/>
                <w:szCs w:val="20"/>
              </w:rPr>
              <w:t>i relation til de 1-3 prioriterede bekymringer</w:t>
            </w:r>
            <w:r w:rsidR="00A24FB3">
              <w:rPr>
                <w:rFonts w:ascii="KBH Tekst" w:hAnsi="KBH Tekst"/>
                <w:sz w:val="20"/>
                <w:szCs w:val="20"/>
              </w:rPr>
              <w:t>,</w:t>
            </w:r>
            <w:r w:rsidR="005E2965" w:rsidRPr="0009281E">
              <w:rPr>
                <w:rFonts w:ascii="KBH Tekst" w:hAnsi="KBH Tekst"/>
                <w:sz w:val="20"/>
                <w:szCs w:val="20"/>
              </w:rPr>
              <w:t xml:space="preserve"> </w:t>
            </w:r>
            <w:r w:rsidR="00CD41BF" w:rsidRPr="0009281E">
              <w:rPr>
                <w:rFonts w:ascii="KBH Tekst" w:hAnsi="KBH Tekst"/>
                <w:sz w:val="20"/>
                <w:szCs w:val="20"/>
              </w:rPr>
              <w:t>I har valgt at arbejde med</w:t>
            </w:r>
            <w:r w:rsidR="00DD6453" w:rsidRPr="0009281E">
              <w:rPr>
                <w:rFonts w:ascii="KBH Tekst" w:hAnsi="KBH Tekst"/>
                <w:sz w:val="20"/>
                <w:szCs w:val="20"/>
              </w:rPr>
              <w:t>.</w:t>
            </w:r>
          </w:p>
          <w:p w14:paraId="38841AE2" w14:textId="60EDDAD4" w:rsidR="00AE16DB" w:rsidRPr="00AE16DB" w:rsidRDefault="004C2B65" w:rsidP="00284C41">
            <w:pPr>
              <w:rPr>
                <w:rFonts w:ascii="KBH Tekst" w:eastAsia="Times New Roman" w:hAnsi="KBH Tekst" w:cs="Cambria"/>
                <w:sz w:val="20"/>
                <w:szCs w:val="20"/>
                <w:lang w:eastAsia="da-DK"/>
              </w:rPr>
            </w:pPr>
            <w:r w:rsidRPr="0009281E">
              <w:rPr>
                <w:rFonts w:ascii="KBH Tekst" w:hAnsi="KBH Tekst"/>
                <w:sz w:val="20"/>
                <w:szCs w:val="20"/>
              </w:rPr>
              <w:t>Målene formuleres kort og præcist som observer</w:t>
            </w:r>
            <w:r w:rsidR="00112F72">
              <w:rPr>
                <w:rFonts w:ascii="KBH Tekst" w:hAnsi="KBH Tekst"/>
                <w:sz w:val="20"/>
                <w:szCs w:val="20"/>
              </w:rPr>
              <w:t>et</w:t>
            </w:r>
            <w:r w:rsidR="00E578C4">
              <w:rPr>
                <w:rFonts w:ascii="KBH Tekst" w:hAnsi="KBH Tekst"/>
                <w:sz w:val="20"/>
                <w:szCs w:val="20"/>
              </w:rPr>
              <w:t xml:space="preserve"> </w:t>
            </w:r>
            <w:r w:rsidRPr="0009281E">
              <w:rPr>
                <w:rFonts w:ascii="KBH Tekst" w:hAnsi="KBH Tekst"/>
                <w:sz w:val="20"/>
                <w:szCs w:val="20"/>
              </w:rPr>
              <w:t>adfærd</w:t>
            </w:r>
            <w:r w:rsidR="00521568" w:rsidRPr="0009281E">
              <w:rPr>
                <w:rFonts w:ascii="KBH Tekst" w:hAnsi="KBH Tekst"/>
                <w:sz w:val="20"/>
                <w:szCs w:val="20"/>
              </w:rPr>
              <w:t>/tegn på</w:t>
            </w:r>
            <w:r w:rsidRPr="0009281E">
              <w:rPr>
                <w:rFonts w:ascii="KBH Tekst" w:hAnsi="KBH Tekst"/>
                <w:sz w:val="20"/>
                <w:szCs w:val="20"/>
              </w:rPr>
              <w:t xml:space="preserve"> eller målbare resultater</w:t>
            </w:r>
            <w:r w:rsidR="00EC2CA9" w:rsidRPr="0009281E">
              <w:rPr>
                <w:rFonts w:ascii="KBH Tekst" w:hAnsi="KBH Tekst"/>
                <w:sz w:val="20"/>
                <w:szCs w:val="20"/>
              </w:rPr>
              <w:t>,</w:t>
            </w:r>
            <w:r w:rsidRPr="0009281E">
              <w:rPr>
                <w:rFonts w:ascii="KBH Tekst" w:hAnsi="KBH Tekst"/>
                <w:sz w:val="20"/>
                <w:szCs w:val="20"/>
              </w:rPr>
              <w:t xml:space="preserve"> der kan ske inden for de næste 6-10 uger. </w:t>
            </w:r>
            <w:r w:rsidR="00EC10EA" w:rsidRPr="0009281E">
              <w:rPr>
                <w:rFonts w:ascii="KBH Tekst" w:eastAsia="Times New Roman" w:hAnsi="KBH Tekst" w:cs="Cambria"/>
                <w:sz w:val="20"/>
                <w:szCs w:val="20"/>
                <w:lang w:eastAsia="da-DK"/>
              </w:rPr>
              <w:t>Når I formulerer målene, skal I forestille jer</w:t>
            </w:r>
            <w:r w:rsidR="0071139A">
              <w:rPr>
                <w:rFonts w:ascii="KBH Tekst" w:eastAsia="Times New Roman" w:hAnsi="KBH Tekst" w:cs="Cambria"/>
                <w:sz w:val="20"/>
                <w:szCs w:val="20"/>
                <w:lang w:eastAsia="da-DK"/>
              </w:rPr>
              <w:t>,</w:t>
            </w:r>
            <w:r w:rsidR="00EC10EA" w:rsidRPr="0009281E">
              <w:rPr>
                <w:rFonts w:ascii="KBH Tekst" w:eastAsia="Times New Roman" w:hAnsi="KBH Tekst" w:cs="Cambria"/>
                <w:sz w:val="20"/>
                <w:szCs w:val="20"/>
                <w:lang w:eastAsia="da-DK"/>
              </w:rPr>
              <w:t xml:space="preserve"> at det er et mål</w:t>
            </w:r>
            <w:r w:rsidR="00A23934">
              <w:rPr>
                <w:rFonts w:ascii="KBH Tekst" w:eastAsia="Times New Roman" w:hAnsi="KBH Tekst" w:cs="Cambria"/>
                <w:sz w:val="20"/>
                <w:szCs w:val="20"/>
                <w:lang w:eastAsia="da-DK"/>
              </w:rPr>
              <w:t>,</w:t>
            </w:r>
            <w:r w:rsidR="00EC10EA" w:rsidRPr="0009281E">
              <w:rPr>
                <w:rFonts w:ascii="KBH Tekst" w:eastAsia="Times New Roman" w:hAnsi="KBH Tekst" w:cs="Cambria"/>
                <w:sz w:val="20"/>
                <w:szCs w:val="20"/>
                <w:lang w:eastAsia="da-DK"/>
              </w:rPr>
              <w:t xml:space="preserve"> I skal kunne registrere med det blotte øje og som noget</w:t>
            </w:r>
            <w:r w:rsidR="00A23934">
              <w:rPr>
                <w:rFonts w:ascii="KBH Tekst" w:eastAsia="Times New Roman" w:hAnsi="KBH Tekst" w:cs="Cambria"/>
                <w:sz w:val="20"/>
                <w:szCs w:val="20"/>
                <w:lang w:eastAsia="da-DK"/>
              </w:rPr>
              <w:t>,</w:t>
            </w:r>
            <w:r w:rsidR="00EC10EA" w:rsidRPr="0009281E">
              <w:rPr>
                <w:rFonts w:ascii="KBH Tekst" w:eastAsia="Times New Roman" w:hAnsi="KBH Tekst" w:cs="Cambria"/>
                <w:sz w:val="20"/>
                <w:szCs w:val="20"/>
                <w:lang w:eastAsia="da-DK"/>
              </w:rPr>
              <w:t xml:space="preserve"> man vil kunne filme med et kamera. Målene skal være så konkrete</w:t>
            </w:r>
            <w:r w:rsidR="0071139A">
              <w:rPr>
                <w:rFonts w:ascii="KBH Tekst" w:eastAsia="Times New Roman" w:hAnsi="KBH Tekst" w:cs="Cambria"/>
                <w:sz w:val="20"/>
                <w:szCs w:val="20"/>
                <w:lang w:eastAsia="da-DK"/>
              </w:rPr>
              <w:t>,</w:t>
            </w:r>
            <w:r w:rsidR="00EC10EA" w:rsidRPr="0009281E">
              <w:rPr>
                <w:rFonts w:ascii="KBH Tekst" w:eastAsia="Times New Roman" w:hAnsi="KBH Tekst" w:cs="Cambria"/>
                <w:sz w:val="20"/>
                <w:szCs w:val="20"/>
                <w:lang w:eastAsia="da-DK"/>
              </w:rPr>
              <w:t xml:space="preserve"> at alle forstår det samme </w:t>
            </w:r>
            <w:r w:rsidR="00570F86">
              <w:rPr>
                <w:rFonts w:ascii="KBH Tekst" w:eastAsia="Times New Roman" w:hAnsi="KBH Tekst" w:cs="Cambria"/>
                <w:sz w:val="20"/>
                <w:szCs w:val="20"/>
                <w:lang w:eastAsia="da-DK"/>
              </w:rPr>
              <w:t>ved</w:t>
            </w:r>
            <w:r w:rsidR="00EC10EA" w:rsidRPr="0009281E">
              <w:rPr>
                <w:rFonts w:ascii="KBH Tekst" w:eastAsia="Times New Roman" w:hAnsi="KBH Tekst" w:cs="Cambria"/>
                <w:sz w:val="20"/>
                <w:szCs w:val="20"/>
                <w:lang w:eastAsia="da-DK"/>
              </w:rPr>
              <w:t xml:space="preserve"> dem.</w:t>
            </w:r>
          </w:p>
          <w:p w14:paraId="140270D0" w14:textId="617BF45E" w:rsidR="00A711C0" w:rsidRPr="0009281E" w:rsidRDefault="0073591F" w:rsidP="004C2B65">
            <w:pPr>
              <w:rPr>
                <w:rFonts w:ascii="KBH Tekst" w:hAnsi="KBH Tekst"/>
                <w:sz w:val="20"/>
                <w:szCs w:val="20"/>
              </w:rPr>
            </w:pPr>
            <w:r>
              <w:rPr>
                <w:rFonts w:ascii="KBH Tekst" w:hAnsi="KBH Tekst"/>
                <w:sz w:val="20"/>
                <w:szCs w:val="20"/>
              </w:rPr>
              <w:lastRenderedPageBreak/>
              <w:t xml:space="preserve">Tegn: </w:t>
            </w:r>
            <w:r w:rsidR="00AE16DB">
              <w:rPr>
                <w:rFonts w:ascii="KBH Tekst" w:hAnsi="KBH Tekst"/>
                <w:sz w:val="20"/>
                <w:szCs w:val="20"/>
              </w:rPr>
              <w:t>Vi kigger på t</w:t>
            </w:r>
            <w:r w:rsidR="00AE16DB" w:rsidRPr="0009281E">
              <w:rPr>
                <w:rFonts w:ascii="KBH Tekst" w:hAnsi="KBH Tekst"/>
                <w:sz w:val="20"/>
                <w:szCs w:val="20"/>
              </w:rPr>
              <w:t>egn på deltagelse/læring/trivsel for at vide, om vi med indsatsen er på rette vej. Vi måler på/kigger på barnet/gruppen for at vide, om de pædagogisk</w:t>
            </w:r>
            <w:r w:rsidR="001D4AD5">
              <w:rPr>
                <w:rFonts w:ascii="KBH Tekst" w:hAnsi="KBH Tekst"/>
                <w:sz w:val="20"/>
                <w:szCs w:val="20"/>
              </w:rPr>
              <w:t>-</w:t>
            </w:r>
            <w:r w:rsidR="00AE16DB" w:rsidRPr="0009281E">
              <w:rPr>
                <w:rFonts w:ascii="KBH Tekst" w:hAnsi="KBH Tekst"/>
                <w:sz w:val="20"/>
                <w:szCs w:val="20"/>
              </w:rPr>
              <w:t>didaktiske tilgang</w:t>
            </w:r>
            <w:r w:rsidR="00AE16DB">
              <w:rPr>
                <w:rFonts w:ascii="KBH Tekst" w:hAnsi="KBH Tekst"/>
                <w:sz w:val="20"/>
                <w:szCs w:val="20"/>
              </w:rPr>
              <w:t>e</w:t>
            </w:r>
            <w:r w:rsidR="00AE16DB" w:rsidRPr="0009281E">
              <w:rPr>
                <w:rFonts w:ascii="KBH Tekst" w:hAnsi="KBH Tekst"/>
                <w:sz w:val="20"/>
                <w:szCs w:val="20"/>
              </w:rPr>
              <w:t xml:space="preserve"> har skabt nye muligheder og bedre betingelser for barnet</w:t>
            </w:r>
            <w:r w:rsidR="00AE16DB">
              <w:rPr>
                <w:rFonts w:ascii="KBH Tekst" w:hAnsi="KBH Tekst"/>
                <w:sz w:val="20"/>
                <w:szCs w:val="20"/>
              </w:rPr>
              <w:t>s</w:t>
            </w:r>
            <w:r w:rsidR="00AE16DB" w:rsidRPr="0009281E">
              <w:rPr>
                <w:rFonts w:ascii="KBH Tekst" w:hAnsi="KBH Tekst"/>
                <w:sz w:val="20"/>
                <w:szCs w:val="20"/>
              </w:rPr>
              <w:t>/gruppens faglig</w:t>
            </w:r>
            <w:r w:rsidR="00AE16DB">
              <w:rPr>
                <w:rFonts w:ascii="KBH Tekst" w:hAnsi="KBH Tekst"/>
                <w:sz w:val="20"/>
                <w:szCs w:val="20"/>
              </w:rPr>
              <w:t xml:space="preserve">e og </w:t>
            </w:r>
            <w:r w:rsidR="00AE16DB" w:rsidRPr="0009281E">
              <w:rPr>
                <w:rFonts w:ascii="KBH Tekst" w:hAnsi="KBH Tekst"/>
                <w:sz w:val="20"/>
                <w:szCs w:val="20"/>
              </w:rPr>
              <w:t>social</w:t>
            </w:r>
            <w:r w:rsidR="00AE16DB">
              <w:rPr>
                <w:rFonts w:ascii="KBH Tekst" w:hAnsi="KBH Tekst"/>
                <w:sz w:val="20"/>
                <w:szCs w:val="20"/>
              </w:rPr>
              <w:t>e</w:t>
            </w:r>
            <w:r w:rsidR="00AE16DB" w:rsidRPr="0009281E">
              <w:rPr>
                <w:rFonts w:ascii="KBH Tekst" w:hAnsi="KBH Tekst"/>
                <w:sz w:val="20"/>
                <w:szCs w:val="20"/>
              </w:rPr>
              <w:t xml:space="preserve"> deltagelse</w:t>
            </w:r>
            <w:r w:rsidR="00493643">
              <w:rPr>
                <w:rFonts w:ascii="KBH Tekst" w:hAnsi="KBH Tekst"/>
                <w:sz w:val="20"/>
                <w:szCs w:val="20"/>
              </w:rPr>
              <w:t xml:space="preserve"> med et særligt blik for </w:t>
            </w:r>
            <w:r w:rsidR="00AE16DB" w:rsidRPr="0009281E">
              <w:rPr>
                <w:rFonts w:ascii="KBH Tekst" w:hAnsi="KBH Tekst"/>
                <w:sz w:val="20"/>
                <w:szCs w:val="20"/>
              </w:rPr>
              <w:t>samspillet mellem barnet/gruppen og læringsmiljøet</w:t>
            </w:r>
            <w:r w:rsidR="00493643">
              <w:rPr>
                <w:rFonts w:ascii="KBH Tekst" w:hAnsi="KBH Tekst"/>
                <w:sz w:val="20"/>
                <w:szCs w:val="20"/>
              </w:rPr>
              <w:t>.</w:t>
            </w:r>
            <w:r w:rsidR="00AE16DB" w:rsidRPr="0009281E">
              <w:rPr>
                <w:rFonts w:ascii="KBH Tekst" w:hAnsi="KBH Tekst"/>
                <w:sz w:val="20"/>
                <w:szCs w:val="20"/>
              </w:rPr>
              <w:t xml:space="preserve"> </w:t>
            </w:r>
          </w:p>
          <w:p w14:paraId="2A3FCC8C" w14:textId="7C8B3ABC" w:rsidR="00AD569B" w:rsidRPr="0073591F" w:rsidRDefault="000A3707" w:rsidP="00AD569B">
            <w:pPr>
              <w:rPr>
                <w:rFonts w:ascii="KBH Tekst" w:hAnsi="KBH Tekst"/>
                <w:sz w:val="20"/>
                <w:szCs w:val="20"/>
              </w:rPr>
            </w:pPr>
            <w:r w:rsidRPr="0009281E">
              <w:rPr>
                <w:rFonts w:ascii="KBH Tekst" w:hAnsi="KBH Tekst"/>
                <w:b/>
                <w:bCs/>
                <w:sz w:val="20"/>
                <w:szCs w:val="20"/>
              </w:rPr>
              <w:t>E</w:t>
            </w:r>
            <w:r w:rsidR="00C2751F" w:rsidRPr="0009281E">
              <w:rPr>
                <w:rFonts w:ascii="KBH Tekst" w:hAnsi="KBH Tekst"/>
                <w:b/>
                <w:bCs/>
                <w:sz w:val="20"/>
                <w:szCs w:val="20"/>
              </w:rPr>
              <w:t>ks.</w:t>
            </w:r>
            <w:r w:rsidRPr="0009281E">
              <w:rPr>
                <w:rFonts w:ascii="KBH Tekst" w:hAnsi="KBH Tekst"/>
                <w:b/>
                <w:bCs/>
                <w:sz w:val="20"/>
                <w:szCs w:val="20"/>
              </w:rPr>
              <w:t>:</w:t>
            </w:r>
            <w:r w:rsidRPr="0009281E">
              <w:rPr>
                <w:rFonts w:ascii="KBH Tekst" w:hAnsi="KBH Tekst"/>
                <w:sz w:val="20"/>
                <w:szCs w:val="20"/>
              </w:rPr>
              <w:t xml:space="preserve"> </w:t>
            </w:r>
            <w:r w:rsidR="007E2089" w:rsidRPr="0009281E">
              <w:rPr>
                <w:rFonts w:ascii="KBH Tekst" w:hAnsi="KBH Tekst"/>
                <w:sz w:val="20"/>
                <w:szCs w:val="20"/>
              </w:rPr>
              <w:t xml:space="preserve">Bekymring: </w:t>
            </w:r>
            <w:r w:rsidR="0071139A" w:rsidRPr="0009281E">
              <w:rPr>
                <w:rFonts w:ascii="KBH Tekst" w:hAnsi="KBH Tekst"/>
                <w:sz w:val="20"/>
                <w:szCs w:val="20"/>
              </w:rPr>
              <w:t xml:space="preserve">XXX </w:t>
            </w:r>
            <w:r w:rsidR="007E2089" w:rsidRPr="0009281E">
              <w:rPr>
                <w:rFonts w:ascii="KBH Tekst" w:hAnsi="KBH Tekst"/>
                <w:sz w:val="20"/>
                <w:szCs w:val="20"/>
              </w:rPr>
              <w:t>kommer ofte i ko</w:t>
            </w:r>
            <w:r w:rsidR="003B6C04" w:rsidRPr="0009281E">
              <w:rPr>
                <w:rFonts w:ascii="KBH Tekst" w:hAnsi="KBH Tekst"/>
                <w:sz w:val="20"/>
                <w:szCs w:val="20"/>
              </w:rPr>
              <w:t>nflikter</w:t>
            </w:r>
            <w:r w:rsidR="00656505" w:rsidRPr="0009281E">
              <w:rPr>
                <w:rFonts w:ascii="KBH Tekst" w:hAnsi="KBH Tekst"/>
                <w:sz w:val="20"/>
                <w:szCs w:val="20"/>
              </w:rPr>
              <w:t xml:space="preserve"> i </w:t>
            </w:r>
            <w:r w:rsidR="00CA03EF" w:rsidRPr="0009281E">
              <w:rPr>
                <w:rFonts w:ascii="KBH Tekst" w:hAnsi="KBH Tekst"/>
                <w:sz w:val="20"/>
                <w:szCs w:val="20"/>
              </w:rPr>
              <w:t>pauser</w:t>
            </w:r>
            <w:r w:rsidR="00443254" w:rsidRPr="0009281E">
              <w:rPr>
                <w:rFonts w:ascii="KBH Tekst" w:hAnsi="KBH Tekst"/>
                <w:sz w:val="20"/>
                <w:szCs w:val="20"/>
              </w:rPr>
              <w:t>ne</w:t>
            </w:r>
            <w:r w:rsidR="009C7E5A" w:rsidRPr="0009281E">
              <w:rPr>
                <w:rFonts w:ascii="KBH Tekst" w:hAnsi="KBH Tekst"/>
                <w:sz w:val="20"/>
                <w:szCs w:val="20"/>
              </w:rPr>
              <w:t xml:space="preserve"> og bliver ked af det</w:t>
            </w:r>
            <w:r w:rsidR="00BE50FE" w:rsidRPr="0009281E">
              <w:rPr>
                <w:rFonts w:ascii="KBH Tekst" w:hAnsi="KBH Tekst"/>
                <w:sz w:val="20"/>
                <w:szCs w:val="20"/>
              </w:rPr>
              <w:t>. Målet er</w:t>
            </w:r>
            <w:r w:rsidR="0071139A">
              <w:rPr>
                <w:rFonts w:ascii="KBH Tekst" w:hAnsi="KBH Tekst"/>
                <w:sz w:val="20"/>
                <w:szCs w:val="20"/>
              </w:rPr>
              <w:t>,</w:t>
            </w:r>
            <w:r w:rsidR="00BE50FE" w:rsidRPr="0009281E">
              <w:rPr>
                <w:rFonts w:ascii="KBH Tekst" w:hAnsi="KBH Tekst"/>
                <w:sz w:val="20"/>
                <w:szCs w:val="20"/>
              </w:rPr>
              <w:t xml:space="preserve"> at </w:t>
            </w:r>
            <w:r w:rsidR="0071139A" w:rsidRPr="0009281E">
              <w:rPr>
                <w:rFonts w:ascii="KBH Tekst" w:hAnsi="KBH Tekst"/>
                <w:sz w:val="20"/>
                <w:szCs w:val="20"/>
              </w:rPr>
              <w:t xml:space="preserve">XXX </w:t>
            </w:r>
            <w:r w:rsidR="00B8028E" w:rsidRPr="0009281E">
              <w:rPr>
                <w:rFonts w:ascii="KBH Tekst" w:hAnsi="KBH Tekst"/>
                <w:sz w:val="20"/>
                <w:szCs w:val="20"/>
              </w:rPr>
              <w:t>får færre konflikter</w:t>
            </w:r>
            <w:r w:rsidR="00275699" w:rsidRPr="0009281E">
              <w:rPr>
                <w:rFonts w:ascii="KBH Tekst" w:hAnsi="KBH Tekst"/>
                <w:sz w:val="20"/>
                <w:szCs w:val="20"/>
              </w:rPr>
              <w:t>. Vi vil gerne se</w:t>
            </w:r>
            <w:r w:rsidR="00011FFC" w:rsidRPr="0009281E">
              <w:rPr>
                <w:rFonts w:ascii="KBH Tekst" w:hAnsi="KBH Tekst"/>
                <w:sz w:val="20"/>
                <w:szCs w:val="20"/>
              </w:rPr>
              <w:t xml:space="preserve"> tegn på, at</w:t>
            </w:r>
            <w:r w:rsidR="00275699" w:rsidRPr="0009281E">
              <w:rPr>
                <w:rFonts w:ascii="KBH Tekst" w:hAnsi="KBH Tekst"/>
                <w:sz w:val="20"/>
                <w:szCs w:val="20"/>
              </w:rPr>
              <w:t xml:space="preserve"> XXX</w:t>
            </w:r>
            <w:r w:rsidR="00132824" w:rsidRPr="0009281E">
              <w:rPr>
                <w:rFonts w:ascii="KBH Tekst" w:hAnsi="KBH Tekst"/>
                <w:sz w:val="20"/>
                <w:szCs w:val="20"/>
              </w:rPr>
              <w:t xml:space="preserve"> får bedre</w:t>
            </w:r>
            <w:r w:rsidR="000B6EE0" w:rsidRPr="0009281E">
              <w:rPr>
                <w:rFonts w:ascii="KBH Tekst" w:hAnsi="KBH Tekst"/>
                <w:sz w:val="20"/>
                <w:szCs w:val="20"/>
              </w:rPr>
              <w:t xml:space="preserve"> legerelationer</w:t>
            </w:r>
            <w:r w:rsidR="00011FFC" w:rsidRPr="0009281E">
              <w:rPr>
                <w:rFonts w:ascii="KBH Tekst" w:hAnsi="KBH Tekst"/>
                <w:sz w:val="20"/>
                <w:szCs w:val="20"/>
              </w:rPr>
              <w:t xml:space="preserve"> i pauserne</w:t>
            </w:r>
            <w:r w:rsidR="001A5ED3" w:rsidRPr="0009281E">
              <w:rPr>
                <w:rFonts w:ascii="KBH Tekst" w:hAnsi="KBH Tekst"/>
                <w:sz w:val="20"/>
                <w:szCs w:val="20"/>
              </w:rPr>
              <w:t xml:space="preserve"> og </w:t>
            </w:r>
            <w:r w:rsidR="00DE6D4E" w:rsidRPr="0009281E">
              <w:rPr>
                <w:rFonts w:ascii="KBH Tekst" w:hAnsi="KBH Tekst"/>
                <w:sz w:val="20"/>
                <w:szCs w:val="20"/>
              </w:rPr>
              <w:t>er mindre ked af det, når timen starter</w:t>
            </w:r>
            <w:r w:rsidR="00011FFC" w:rsidRPr="0009281E">
              <w:rPr>
                <w:rFonts w:ascii="KBH Tekst" w:hAnsi="KBH Tekst"/>
                <w:sz w:val="20"/>
                <w:szCs w:val="20"/>
              </w:rPr>
              <w:t>.</w:t>
            </w:r>
          </w:p>
        </w:tc>
      </w:tr>
      <w:tr w:rsidR="004C2B65" w:rsidRPr="0008165B" w14:paraId="645B4731" w14:textId="77777777" w:rsidTr="00284C41">
        <w:tc>
          <w:tcPr>
            <w:tcW w:w="9781" w:type="dxa"/>
            <w:shd w:val="clear" w:color="auto" w:fill="8FF8D2"/>
            <w:hideMark/>
          </w:tcPr>
          <w:p w14:paraId="078875DF" w14:textId="33B6DDE1" w:rsidR="009228B4" w:rsidRPr="0009281E" w:rsidRDefault="009228B4" w:rsidP="009228B4">
            <w:pPr>
              <w:rPr>
                <w:rFonts w:ascii="KBH Tekst" w:hAnsi="KBH Tekst"/>
                <w:b/>
                <w:bCs/>
                <w:sz w:val="20"/>
                <w:szCs w:val="20"/>
              </w:rPr>
            </w:pPr>
            <w:r w:rsidRPr="0009281E">
              <w:rPr>
                <w:rFonts w:ascii="KBH Tekst" w:hAnsi="KBH Tekst"/>
                <w:b/>
                <w:bCs/>
                <w:sz w:val="20"/>
                <w:szCs w:val="20"/>
              </w:rPr>
              <w:lastRenderedPageBreak/>
              <w:t>Mål for teamets pædagogiske og didaktiske indsatser</w:t>
            </w:r>
            <w:r w:rsidRPr="0009281E">
              <w:rPr>
                <w:rFonts w:ascii="Cambria" w:hAnsi="Cambria" w:cs="Cambria"/>
                <w:b/>
                <w:bCs/>
                <w:sz w:val="20"/>
                <w:szCs w:val="20"/>
              </w:rPr>
              <w:t> </w:t>
            </w:r>
          </w:p>
          <w:p w14:paraId="33E13BDC" w14:textId="60A192F5" w:rsidR="003C522D" w:rsidRPr="003C522D" w:rsidRDefault="003C522D" w:rsidP="003C522D">
            <w:pPr>
              <w:rPr>
                <w:rFonts w:ascii="KBH Tekst" w:hAnsi="KBH Tekst"/>
                <w:sz w:val="20"/>
                <w:szCs w:val="20"/>
              </w:rPr>
            </w:pPr>
            <w:r>
              <w:rPr>
                <w:rFonts w:ascii="KBH Tekst" w:hAnsi="KBH Tekst"/>
                <w:sz w:val="20"/>
                <w:szCs w:val="20"/>
              </w:rPr>
              <w:t>”</w:t>
            </w:r>
            <w:r w:rsidRPr="003C522D">
              <w:rPr>
                <w:rFonts w:ascii="KBH Tekst" w:hAnsi="KBH Tekst"/>
                <w:sz w:val="20"/>
                <w:szCs w:val="20"/>
              </w:rPr>
              <w:t>Hvis børn ikke lærer på den måde</w:t>
            </w:r>
            <w:r w:rsidR="00FD6879">
              <w:rPr>
                <w:rFonts w:ascii="KBH Tekst" w:hAnsi="KBH Tekst"/>
                <w:sz w:val="20"/>
                <w:szCs w:val="20"/>
              </w:rPr>
              <w:t>,</w:t>
            </w:r>
            <w:r w:rsidRPr="003C522D">
              <w:rPr>
                <w:rFonts w:ascii="KBH Tekst" w:hAnsi="KBH Tekst"/>
                <w:sz w:val="20"/>
                <w:szCs w:val="20"/>
              </w:rPr>
              <w:t xml:space="preserve"> vi underviser dem på, må vi undervise dem på en måde</w:t>
            </w:r>
            <w:r w:rsidR="00FD6879">
              <w:rPr>
                <w:rFonts w:ascii="KBH Tekst" w:hAnsi="KBH Tekst"/>
                <w:sz w:val="20"/>
                <w:szCs w:val="20"/>
              </w:rPr>
              <w:t>,</w:t>
            </w:r>
            <w:r w:rsidRPr="003C522D">
              <w:rPr>
                <w:rFonts w:ascii="KBH Tekst" w:hAnsi="KBH Tekst"/>
                <w:sz w:val="20"/>
                <w:szCs w:val="20"/>
              </w:rPr>
              <w:t xml:space="preserve"> så de lærer</w:t>
            </w:r>
            <w:r>
              <w:rPr>
                <w:rFonts w:ascii="KBH Tekst" w:hAnsi="KBH Tekst"/>
                <w:sz w:val="20"/>
                <w:szCs w:val="20"/>
              </w:rPr>
              <w:t>”</w:t>
            </w:r>
            <w:r w:rsidR="008723A8">
              <w:rPr>
                <w:rFonts w:ascii="KBH Tekst" w:hAnsi="KBH Tekst"/>
                <w:sz w:val="20"/>
                <w:szCs w:val="20"/>
              </w:rPr>
              <w:t>. Det er didaktikken og pædagog</w:t>
            </w:r>
            <w:r w:rsidR="00FB381C">
              <w:rPr>
                <w:rFonts w:ascii="KBH Tekst" w:hAnsi="KBH Tekst"/>
                <w:sz w:val="20"/>
                <w:szCs w:val="20"/>
              </w:rPr>
              <w:t xml:space="preserve">ikken vi kan skrue på, vi kan ikke skrue på barnet. </w:t>
            </w:r>
            <w:r w:rsidR="00555781">
              <w:rPr>
                <w:rFonts w:ascii="KBH Tekst" w:hAnsi="KBH Tekst"/>
                <w:sz w:val="20"/>
                <w:szCs w:val="20"/>
              </w:rPr>
              <w:t>I praksis betyder det</w:t>
            </w:r>
            <w:r w:rsidR="00145D04">
              <w:rPr>
                <w:rFonts w:ascii="KBH Tekst" w:hAnsi="KBH Tekst"/>
                <w:sz w:val="20"/>
                <w:szCs w:val="20"/>
              </w:rPr>
              <w:t xml:space="preserve">, </w:t>
            </w:r>
            <w:r w:rsidR="00555781">
              <w:rPr>
                <w:rFonts w:ascii="KBH Tekst" w:hAnsi="KBH Tekst"/>
                <w:sz w:val="20"/>
                <w:szCs w:val="20"/>
              </w:rPr>
              <w:t xml:space="preserve">at </w:t>
            </w:r>
            <w:r w:rsidR="00A43E28">
              <w:rPr>
                <w:rFonts w:ascii="KBH Tekst" w:hAnsi="KBH Tekst"/>
                <w:sz w:val="20"/>
                <w:szCs w:val="20"/>
              </w:rPr>
              <w:t>det er teamet omkring barnet/gruppen</w:t>
            </w:r>
            <w:r w:rsidR="00057823">
              <w:rPr>
                <w:rFonts w:ascii="KBH Tekst" w:hAnsi="KBH Tekst"/>
                <w:sz w:val="20"/>
                <w:szCs w:val="20"/>
              </w:rPr>
              <w:t>,</w:t>
            </w:r>
            <w:r w:rsidR="00A43E28">
              <w:rPr>
                <w:rFonts w:ascii="KBH Tekst" w:hAnsi="KBH Tekst"/>
                <w:sz w:val="20"/>
                <w:szCs w:val="20"/>
              </w:rPr>
              <w:t xml:space="preserve"> der skal </w:t>
            </w:r>
            <w:r w:rsidR="00C412CE">
              <w:rPr>
                <w:rFonts w:ascii="KBH Tekst" w:hAnsi="KBH Tekst"/>
                <w:sz w:val="20"/>
                <w:szCs w:val="20"/>
              </w:rPr>
              <w:t>tilrettelægge den pædagogiske tilgang</w:t>
            </w:r>
            <w:r w:rsidR="001D64C8">
              <w:rPr>
                <w:rFonts w:ascii="KBH Tekst" w:hAnsi="KBH Tekst"/>
                <w:sz w:val="20"/>
                <w:szCs w:val="20"/>
              </w:rPr>
              <w:t>,</w:t>
            </w:r>
            <w:r w:rsidR="008C5F34">
              <w:rPr>
                <w:rFonts w:ascii="KBH Tekst" w:hAnsi="KBH Tekst"/>
                <w:sz w:val="20"/>
                <w:szCs w:val="20"/>
              </w:rPr>
              <w:t xml:space="preserve"> så den </w:t>
            </w:r>
            <w:r w:rsidR="005D271D">
              <w:rPr>
                <w:rFonts w:ascii="KBH Tekst" w:hAnsi="KBH Tekst"/>
                <w:sz w:val="20"/>
                <w:szCs w:val="20"/>
              </w:rPr>
              <w:t>passer til den børnegruppe</w:t>
            </w:r>
            <w:r w:rsidR="00057823">
              <w:rPr>
                <w:rFonts w:ascii="KBH Tekst" w:hAnsi="KBH Tekst"/>
                <w:sz w:val="20"/>
                <w:szCs w:val="20"/>
              </w:rPr>
              <w:t>,</w:t>
            </w:r>
            <w:r w:rsidR="005D271D">
              <w:rPr>
                <w:rFonts w:ascii="KBH Tekst" w:hAnsi="KBH Tekst"/>
                <w:sz w:val="20"/>
                <w:szCs w:val="20"/>
              </w:rPr>
              <w:t xml:space="preserve"> </w:t>
            </w:r>
            <w:r w:rsidR="00827CE7">
              <w:rPr>
                <w:rFonts w:ascii="KBH Tekst" w:hAnsi="KBH Tekst"/>
                <w:sz w:val="20"/>
                <w:szCs w:val="20"/>
              </w:rPr>
              <w:t>I</w:t>
            </w:r>
            <w:r w:rsidR="005D271D">
              <w:rPr>
                <w:rFonts w:ascii="KBH Tekst" w:hAnsi="KBH Tekst"/>
                <w:sz w:val="20"/>
                <w:szCs w:val="20"/>
              </w:rPr>
              <w:t xml:space="preserve"> har. </w:t>
            </w:r>
            <w:r w:rsidR="001F2308">
              <w:rPr>
                <w:rFonts w:ascii="KBH Tekst" w:hAnsi="KBH Tekst"/>
                <w:sz w:val="20"/>
                <w:szCs w:val="20"/>
              </w:rPr>
              <w:t xml:space="preserve">Derfor opstilles der </w:t>
            </w:r>
            <w:r w:rsidR="000F5020">
              <w:rPr>
                <w:rFonts w:ascii="KBH Tekst" w:hAnsi="KBH Tekst"/>
                <w:sz w:val="20"/>
                <w:szCs w:val="20"/>
              </w:rPr>
              <w:t>ikke kun mål for</w:t>
            </w:r>
            <w:r w:rsidR="00827CE7">
              <w:rPr>
                <w:rFonts w:ascii="KBH Tekst" w:hAnsi="KBH Tekst"/>
                <w:sz w:val="20"/>
                <w:szCs w:val="20"/>
              </w:rPr>
              <w:t>,</w:t>
            </w:r>
            <w:r w:rsidR="000F5020">
              <w:rPr>
                <w:rFonts w:ascii="KBH Tekst" w:hAnsi="KBH Tekst"/>
                <w:sz w:val="20"/>
                <w:szCs w:val="20"/>
              </w:rPr>
              <w:t xml:space="preserve"> hvad barnet/gruppen skal </w:t>
            </w:r>
            <w:r w:rsidR="00F776BC">
              <w:rPr>
                <w:rFonts w:ascii="KBH Tekst" w:hAnsi="KBH Tekst"/>
                <w:sz w:val="20"/>
                <w:szCs w:val="20"/>
              </w:rPr>
              <w:t>lære</w:t>
            </w:r>
            <w:r w:rsidR="00827CE7">
              <w:rPr>
                <w:rFonts w:ascii="KBH Tekst" w:hAnsi="KBH Tekst"/>
                <w:sz w:val="20"/>
                <w:szCs w:val="20"/>
              </w:rPr>
              <w:t>,</w:t>
            </w:r>
            <w:r w:rsidR="00F776BC">
              <w:rPr>
                <w:rFonts w:ascii="KBH Tekst" w:hAnsi="KBH Tekst"/>
                <w:sz w:val="20"/>
                <w:szCs w:val="20"/>
              </w:rPr>
              <w:t xml:space="preserve"> men også for hvad teamet skal gøre anderledes. </w:t>
            </w:r>
            <w:r w:rsidR="00DC5014">
              <w:rPr>
                <w:rFonts w:ascii="KBH Tekst" w:hAnsi="KBH Tekst"/>
                <w:sz w:val="20"/>
                <w:szCs w:val="20"/>
              </w:rPr>
              <w:t>For at sikre</w:t>
            </w:r>
            <w:r w:rsidR="00057823">
              <w:rPr>
                <w:rFonts w:ascii="KBH Tekst" w:hAnsi="KBH Tekst"/>
                <w:sz w:val="20"/>
                <w:szCs w:val="20"/>
              </w:rPr>
              <w:t>,</w:t>
            </w:r>
            <w:r w:rsidR="00DC5014">
              <w:rPr>
                <w:rFonts w:ascii="KBH Tekst" w:hAnsi="KBH Tekst"/>
                <w:sz w:val="20"/>
                <w:szCs w:val="20"/>
              </w:rPr>
              <w:t xml:space="preserve"> at de mål</w:t>
            </w:r>
            <w:r w:rsidR="00B15026">
              <w:rPr>
                <w:rFonts w:ascii="KBH Tekst" w:hAnsi="KBH Tekst"/>
                <w:sz w:val="20"/>
                <w:szCs w:val="20"/>
              </w:rPr>
              <w:t>,</w:t>
            </w:r>
            <w:r w:rsidR="00B9653A">
              <w:rPr>
                <w:rFonts w:ascii="KBH Tekst" w:hAnsi="KBH Tekst"/>
                <w:sz w:val="20"/>
                <w:szCs w:val="20"/>
              </w:rPr>
              <w:t xml:space="preserve"> I</w:t>
            </w:r>
            <w:r w:rsidR="00DC5014">
              <w:rPr>
                <w:rFonts w:ascii="KBH Tekst" w:hAnsi="KBH Tekst"/>
                <w:sz w:val="20"/>
                <w:szCs w:val="20"/>
              </w:rPr>
              <w:t xml:space="preserve"> opstiller for </w:t>
            </w:r>
            <w:r w:rsidR="00B9653A">
              <w:rPr>
                <w:rFonts w:ascii="KBH Tekst" w:hAnsi="KBH Tekst"/>
                <w:sz w:val="20"/>
                <w:szCs w:val="20"/>
              </w:rPr>
              <w:t xml:space="preserve">jer som </w:t>
            </w:r>
            <w:r w:rsidR="00DC5014">
              <w:rPr>
                <w:rFonts w:ascii="KBH Tekst" w:hAnsi="KBH Tekst"/>
                <w:sz w:val="20"/>
                <w:szCs w:val="20"/>
              </w:rPr>
              <w:t>te</w:t>
            </w:r>
            <w:r w:rsidR="00022BDD">
              <w:rPr>
                <w:rFonts w:ascii="KBH Tekst" w:hAnsi="KBH Tekst"/>
                <w:sz w:val="20"/>
                <w:szCs w:val="20"/>
              </w:rPr>
              <w:t>am,</w:t>
            </w:r>
            <w:r w:rsidR="00DC5014">
              <w:rPr>
                <w:rFonts w:ascii="KBH Tekst" w:hAnsi="KBH Tekst"/>
                <w:sz w:val="20"/>
                <w:szCs w:val="20"/>
              </w:rPr>
              <w:t xml:space="preserve"> også matcher den læring</w:t>
            </w:r>
            <w:r w:rsidR="0066396B">
              <w:rPr>
                <w:rFonts w:ascii="KBH Tekst" w:hAnsi="KBH Tekst"/>
                <w:sz w:val="20"/>
                <w:szCs w:val="20"/>
              </w:rPr>
              <w:t>/udvikling</w:t>
            </w:r>
            <w:r w:rsidR="00B15026">
              <w:rPr>
                <w:rFonts w:ascii="KBH Tekst" w:hAnsi="KBH Tekst"/>
                <w:sz w:val="20"/>
                <w:szCs w:val="20"/>
              </w:rPr>
              <w:t>,</w:t>
            </w:r>
            <w:r w:rsidR="00DC5014">
              <w:rPr>
                <w:rFonts w:ascii="KBH Tekst" w:hAnsi="KBH Tekst"/>
                <w:sz w:val="20"/>
                <w:szCs w:val="20"/>
              </w:rPr>
              <w:t xml:space="preserve"> </w:t>
            </w:r>
            <w:r w:rsidR="00B9653A">
              <w:rPr>
                <w:rFonts w:ascii="KBH Tekst" w:hAnsi="KBH Tekst"/>
                <w:sz w:val="20"/>
                <w:szCs w:val="20"/>
              </w:rPr>
              <w:t>I</w:t>
            </w:r>
            <w:r w:rsidR="00DC5014">
              <w:rPr>
                <w:rFonts w:ascii="KBH Tekst" w:hAnsi="KBH Tekst"/>
                <w:sz w:val="20"/>
                <w:szCs w:val="20"/>
              </w:rPr>
              <w:t xml:space="preserve"> ønsker</w:t>
            </w:r>
            <w:r w:rsidR="0066396B">
              <w:rPr>
                <w:rFonts w:ascii="KBH Tekst" w:hAnsi="KBH Tekst"/>
                <w:sz w:val="20"/>
                <w:szCs w:val="20"/>
              </w:rPr>
              <w:t xml:space="preserve"> for barnet/gruppen</w:t>
            </w:r>
            <w:r w:rsidR="00703640">
              <w:rPr>
                <w:rFonts w:ascii="KBH Tekst" w:hAnsi="KBH Tekst"/>
                <w:sz w:val="20"/>
                <w:szCs w:val="20"/>
              </w:rPr>
              <w:t>,</w:t>
            </w:r>
            <w:r w:rsidR="0066396B">
              <w:rPr>
                <w:rFonts w:ascii="KBH Tekst" w:hAnsi="KBH Tekst"/>
                <w:sz w:val="20"/>
                <w:szCs w:val="20"/>
              </w:rPr>
              <w:t xml:space="preserve"> </w:t>
            </w:r>
            <w:r w:rsidR="00C967DF">
              <w:rPr>
                <w:rFonts w:ascii="KBH Tekst" w:hAnsi="KBH Tekst"/>
                <w:sz w:val="20"/>
                <w:szCs w:val="20"/>
              </w:rPr>
              <w:t xml:space="preserve">skal </w:t>
            </w:r>
            <w:r w:rsidR="00F219B8">
              <w:rPr>
                <w:rFonts w:ascii="KBH Tekst" w:hAnsi="KBH Tekst"/>
                <w:sz w:val="20"/>
                <w:szCs w:val="20"/>
              </w:rPr>
              <w:t>I</w:t>
            </w:r>
            <w:r w:rsidR="00C967DF">
              <w:rPr>
                <w:rFonts w:ascii="KBH Tekst" w:hAnsi="KBH Tekst"/>
                <w:sz w:val="20"/>
                <w:szCs w:val="20"/>
              </w:rPr>
              <w:t xml:space="preserve"> kunne svare på: </w:t>
            </w:r>
            <w:r w:rsidR="00DC5014">
              <w:rPr>
                <w:rFonts w:ascii="KBH Tekst" w:hAnsi="KBH Tekst"/>
                <w:sz w:val="20"/>
                <w:szCs w:val="20"/>
              </w:rPr>
              <w:t xml:space="preserve"> </w:t>
            </w:r>
          </w:p>
          <w:p w14:paraId="05F630EF" w14:textId="54B90FE4" w:rsidR="00E11E9B" w:rsidRPr="0009281E" w:rsidRDefault="00E11E9B" w:rsidP="00E11E9B">
            <w:pPr>
              <w:rPr>
                <w:rFonts w:ascii="KBH Tekst" w:hAnsi="KBH Tekst"/>
                <w:sz w:val="20"/>
                <w:szCs w:val="20"/>
              </w:rPr>
            </w:pPr>
            <w:r w:rsidRPr="0009281E">
              <w:rPr>
                <w:rFonts w:ascii="KBH Tekst" w:hAnsi="KBH Tekst"/>
                <w:sz w:val="20"/>
                <w:szCs w:val="20"/>
              </w:rPr>
              <w:t xml:space="preserve">Hvordan forventer vi, at </w:t>
            </w:r>
            <w:r w:rsidR="00F06E62">
              <w:rPr>
                <w:rFonts w:ascii="KBH Tekst" w:hAnsi="KBH Tekst"/>
                <w:sz w:val="20"/>
                <w:szCs w:val="20"/>
              </w:rPr>
              <w:t>vores/</w:t>
            </w:r>
            <w:r w:rsidR="009E56D0" w:rsidRPr="0009281E">
              <w:rPr>
                <w:rFonts w:ascii="KBH Tekst" w:hAnsi="KBH Tekst"/>
                <w:sz w:val="20"/>
                <w:szCs w:val="20"/>
              </w:rPr>
              <w:t xml:space="preserve">teamets egne </w:t>
            </w:r>
            <w:r w:rsidRPr="0009281E">
              <w:rPr>
                <w:rFonts w:ascii="KBH Tekst" w:hAnsi="KBH Tekst"/>
                <w:sz w:val="20"/>
                <w:szCs w:val="20"/>
              </w:rPr>
              <w:t>mål vil hjælpe barnet/gruppen?</w:t>
            </w:r>
            <w:r w:rsidR="00AD569B">
              <w:rPr>
                <w:rFonts w:ascii="KBH Tekst" w:hAnsi="KBH Tekst"/>
                <w:sz w:val="20"/>
                <w:szCs w:val="20"/>
              </w:rPr>
              <w:t xml:space="preserve"> Det s</w:t>
            </w:r>
            <w:r w:rsidR="000E15F5" w:rsidRPr="0009281E">
              <w:rPr>
                <w:rFonts w:ascii="KBH Tekst" w:hAnsi="KBH Tekst"/>
                <w:sz w:val="20"/>
                <w:szCs w:val="20"/>
              </w:rPr>
              <w:t xml:space="preserve">ættes i reference til målet </w:t>
            </w:r>
            <w:r w:rsidR="00520A01" w:rsidRPr="0009281E">
              <w:rPr>
                <w:rFonts w:ascii="KBH Tekst" w:hAnsi="KBH Tekst"/>
                <w:sz w:val="20"/>
                <w:szCs w:val="20"/>
              </w:rPr>
              <w:t>for barnet/gruppen:</w:t>
            </w:r>
          </w:p>
          <w:p w14:paraId="2CBA1709" w14:textId="675254C5" w:rsidR="00E11E9B" w:rsidRPr="0009281E" w:rsidRDefault="00192909" w:rsidP="009228B4">
            <w:pPr>
              <w:rPr>
                <w:rFonts w:ascii="KBH Tekst" w:hAnsi="KBH Tekst"/>
                <w:sz w:val="20"/>
                <w:szCs w:val="20"/>
              </w:rPr>
            </w:pPr>
            <w:r w:rsidRPr="0009281E">
              <w:rPr>
                <w:rFonts w:ascii="KBH Tekst" w:hAnsi="KBH Tekst"/>
                <w:b/>
                <w:bCs/>
                <w:sz w:val="20"/>
                <w:szCs w:val="20"/>
              </w:rPr>
              <w:t>E</w:t>
            </w:r>
            <w:r w:rsidR="0009281E" w:rsidRPr="0009281E">
              <w:rPr>
                <w:rFonts w:ascii="KBH Tekst" w:hAnsi="KBH Tekst"/>
                <w:b/>
                <w:bCs/>
                <w:sz w:val="20"/>
                <w:szCs w:val="20"/>
              </w:rPr>
              <w:t>ks.</w:t>
            </w:r>
            <w:r w:rsidRPr="0009281E">
              <w:rPr>
                <w:rFonts w:ascii="KBH Tekst" w:hAnsi="KBH Tekst"/>
                <w:b/>
                <w:bCs/>
                <w:sz w:val="20"/>
                <w:szCs w:val="20"/>
              </w:rPr>
              <w:t>:</w:t>
            </w:r>
            <w:r w:rsidRPr="0009281E">
              <w:rPr>
                <w:rFonts w:ascii="KBH Tekst" w:hAnsi="KBH Tekst"/>
                <w:sz w:val="20"/>
                <w:szCs w:val="20"/>
              </w:rPr>
              <w:t xml:space="preserve"> For at X får bedre lege</w:t>
            </w:r>
            <w:r w:rsidR="00A64D1E" w:rsidRPr="0009281E">
              <w:rPr>
                <w:rFonts w:ascii="KBH Tekst" w:hAnsi="KBH Tekst"/>
                <w:sz w:val="20"/>
                <w:szCs w:val="20"/>
              </w:rPr>
              <w:t xml:space="preserve">relationer, vil vi </w:t>
            </w:r>
            <w:r w:rsidR="002F2F80" w:rsidRPr="0009281E">
              <w:rPr>
                <w:rFonts w:ascii="KBH Tekst" w:hAnsi="KBH Tekst"/>
                <w:sz w:val="20"/>
                <w:szCs w:val="20"/>
              </w:rPr>
              <w:t xml:space="preserve">lave flere strukturerede </w:t>
            </w:r>
            <w:r w:rsidR="00A64D1E" w:rsidRPr="0009281E">
              <w:rPr>
                <w:rFonts w:ascii="KBH Tekst" w:hAnsi="KBH Tekst"/>
                <w:sz w:val="20"/>
                <w:szCs w:val="20"/>
              </w:rPr>
              <w:t>legeak</w:t>
            </w:r>
            <w:r w:rsidR="00E84C24" w:rsidRPr="0009281E">
              <w:rPr>
                <w:rFonts w:ascii="KBH Tekst" w:hAnsi="KBH Tekst"/>
                <w:sz w:val="20"/>
                <w:szCs w:val="20"/>
              </w:rPr>
              <w:t>tiviteter i pausen</w:t>
            </w:r>
            <w:r w:rsidR="00DE613B">
              <w:rPr>
                <w:rFonts w:ascii="KBH Tekst" w:hAnsi="KBH Tekst"/>
                <w:sz w:val="20"/>
                <w:szCs w:val="20"/>
              </w:rPr>
              <w:t>,</w:t>
            </w:r>
            <w:r w:rsidR="002F2F80" w:rsidRPr="0009281E">
              <w:rPr>
                <w:rFonts w:ascii="KBH Tekst" w:hAnsi="KBH Tekst"/>
                <w:sz w:val="20"/>
                <w:szCs w:val="20"/>
              </w:rPr>
              <w:t xml:space="preserve"> og vi vil </w:t>
            </w:r>
            <w:r w:rsidR="00411720" w:rsidRPr="0009281E">
              <w:rPr>
                <w:rFonts w:ascii="KBH Tekst" w:hAnsi="KBH Tekst"/>
                <w:sz w:val="20"/>
                <w:szCs w:val="20"/>
              </w:rPr>
              <w:t>udfylde et trivselsskema (konflikthåndteringsmetoden)</w:t>
            </w:r>
            <w:r w:rsidR="002C3EC5" w:rsidRPr="0009281E">
              <w:rPr>
                <w:rFonts w:ascii="KBH Tekst" w:hAnsi="KBH Tekst"/>
                <w:sz w:val="20"/>
                <w:szCs w:val="20"/>
              </w:rPr>
              <w:t>, så vi kan undersøge nærmere</w:t>
            </w:r>
            <w:r w:rsidR="002C3C96" w:rsidRPr="0009281E">
              <w:rPr>
                <w:rFonts w:ascii="KBH Tekst" w:hAnsi="KBH Tekst"/>
                <w:sz w:val="20"/>
                <w:szCs w:val="20"/>
              </w:rPr>
              <w:t>,</w:t>
            </w:r>
            <w:r w:rsidR="009D1D48" w:rsidRPr="0009281E">
              <w:rPr>
                <w:rFonts w:ascii="KBH Tekst" w:hAnsi="KBH Tekst"/>
                <w:sz w:val="20"/>
                <w:szCs w:val="20"/>
              </w:rPr>
              <w:t xml:space="preserve"> hvordan vi kan afhjælpe konflikterne</w:t>
            </w:r>
            <w:r w:rsidR="00114E1C" w:rsidRPr="0009281E">
              <w:rPr>
                <w:rFonts w:ascii="KBH Tekst" w:hAnsi="KBH Tekst"/>
                <w:sz w:val="20"/>
                <w:szCs w:val="20"/>
              </w:rPr>
              <w:t xml:space="preserve"> og dermed se, at X </w:t>
            </w:r>
            <w:r w:rsidR="0040096A" w:rsidRPr="0009281E">
              <w:rPr>
                <w:rFonts w:ascii="KBH Tekst" w:hAnsi="KBH Tekst"/>
                <w:sz w:val="20"/>
                <w:szCs w:val="20"/>
              </w:rPr>
              <w:t>kommer gladere ind fra pauser.</w:t>
            </w:r>
            <w:r w:rsidR="00A64D1E" w:rsidRPr="0009281E">
              <w:rPr>
                <w:rFonts w:ascii="KBH Tekst" w:hAnsi="KBH Tekst"/>
                <w:sz w:val="20"/>
                <w:szCs w:val="20"/>
              </w:rPr>
              <w:t xml:space="preserve"> </w:t>
            </w:r>
          </w:p>
          <w:p w14:paraId="7096CD9F" w14:textId="78A5754C" w:rsidR="004C2B65" w:rsidRPr="0009281E" w:rsidRDefault="004C2B65" w:rsidP="00E11E9B">
            <w:pPr>
              <w:rPr>
                <w:rFonts w:ascii="KBH Tekst" w:hAnsi="KBH Tekst" w:cs="Cambria"/>
                <w:sz w:val="20"/>
                <w:szCs w:val="20"/>
              </w:rPr>
            </w:pPr>
          </w:p>
        </w:tc>
      </w:tr>
      <w:tr w:rsidR="004C2B65" w:rsidRPr="0008165B" w14:paraId="3DC60B71" w14:textId="77777777" w:rsidTr="00284C41">
        <w:tc>
          <w:tcPr>
            <w:tcW w:w="9781" w:type="dxa"/>
            <w:shd w:val="clear" w:color="auto" w:fill="8FF8D2"/>
            <w:hideMark/>
          </w:tcPr>
          <w:p w14:paraId="47642186" w14:textId="4AD45A86" w:rsidR="004C2B65" w:rsidRPr="0009281E" w:rsidRDefault="00856972" w:rsidP="004C2B65">
            <w:pPr>
              <w:rPr>
                <w:rFonts w:ascii="KBH Tekst" w:hAnsi="KBH Tekst"/>
                <w:b/>
                <w:bCs/>
                <w:sz w:val="20"/>
                <w:szCs w:val="20"/>
              </w:rPr>
            </w:pPr>
            <w:r w:rsidRPr="0009281E">
              <w:rPr>
                <w:rFonts w:ascii="KBH Tekst" w:hAnsi="KBH Tekst"/>
                <w:b/>
                <w:bCs/>
                <w:sz w:val="20"/>
                <w:szCs w:val="20"/>
              </w:rPr>
              <w:t>Indsatser</w:t>
            </w:r>
          </w:p>
          <w:p w14:paraId="6766E333" w14:textId="2EA51C39" w:rsidR="004C2B65" w:rsidRPr="0009281E" w:rsidRDefault="004C2B65" w:rsidP="004C2B65">
            <w:pPr>
              <w:rPr>
                <w:rFonts w:ascii="KBH Tekst" w:hAnsi="KBH Tekst"/>
                <w:sz w:val="20"/>
                <w:szCs w:val="20"/>
              </w:rPr>
            </w:pPr>
            <w:r w:rsidRPr="0009281E">
              <w:rPr>
                <w:rFonts w:ascii="KBH Tekst" w:hAnsi="KBH Tekst"/>
                <w:sz w:val="20"/>
                <w:szCs w:val="20"/>
              </w:rPr>
              <w:t>I dette felt beskrive</w:t>
            </w:r>
            <w:r w:rsidR="002C3C96" w:rsidRPr="0009281E">
              <w:rPr>
                <w:rFonts w:ascii="KBH Tekst" w:hAnsi="KBH Tekst"/>
                <w:sz w:val="20"/>
                <w:szCs w:val="20"/>
              </w:rPr>
              <w:t>r I</w:t>
            </w:r>
            <w:r w:rsidR="004F151F" w:rsidRPr="0009281E">
              <w:rPr>
                <w:rFonts w:ascii="KBH Tekst" w:hAnsi="KBH Tekst"/>
                <w:sz w:val="20"/>
                <w:szCs w:val="20"/>
              </w:rPr>
              <w:t xml:space="preserve"> </w:t>
            </w:r>
            <w:r w:rsidRPr="0009281E">
              <w:rPr>
                <w:rFonts w:ascii="KBH Tekst" w:hAnsi="KBH Tekst"/>
                <w:sz w:val="20"/>
                <w:szCs w:val="20"/>
              </w:rPr>
              <w:t>de pædagogisk</w:t>
            </w:r>
            <w:r w:rsidR="001D4AD5">
              <w:rPr>
                <w:rFonts w:ascii="KBH Tekst" w:hAnsi="KBH Tekst"/>
                <w:sz w:val="20"/>
                <w:szCs w:val="20"/>
              </w:rPr>
              <w:t>e-</w:t>
            </w:r>
            <w:r w:rsidRPr="0009281E">
              <w:rPr>
                <w:rFonts w:ascii="KBH Tekst" w:hAnsi="KBH Tekst"/>
                <w:sz w:val="20"/>
                <w:szCs w:val="20"/>
              </w:rPr>
              <w:t>didaktiske tiltag</w:t>
            </w:r>
            <w:r w:rsidR="004F151F" w:rsidRPr="0009281E">
              <w:rPr>
                <w:rFonts w:ascii="KBH Tekst" w:hAnsi="KBH Tekst"/>
                <w:sz w:val="20"/>
                <w:szCs w:val="20"/>
              </w:rPr>
              <w:t>, som</w:t>
            </w:r>
            <w:r w:rsidRPr="0009281E">
              <w:rPr>
                <w:rFonts w:ascii="KBH Tekst" w:hAnsi="KBH Tekst"/>
                <w:sz w:val="20"/>
                <w:szCs w:val="20"/>
              </w:rPr>
              <w:t xml:space="preserve"> I vil afprøve for at bringe barnet/gruppen i den retning, hvor det er muligt at lykkes med sine mål.</w:t>
            </w:r>
          </w:p>
          <w:p w14:paraId="71270D57" w14:textId="5267E6A1" w:rsidR="004C2B65" w:rsidRPr="0009281E" w:rsidRDefault="004C2B65" w:rsidP="004C2B65">
            <w:pPr>
              <w:rPr>
                <w:rFonts w:ascii="KBH Tekst" w:hAnsi="KBH Tekst"/>
                <w:sz w:val="20"/>
                <w:szCs w:val="20"/>
              </w:rPr>
            </w:pPr>
            <w:r w:rsidRPr="0009281E">
              <w:rPr>
                <w:rFonts w:ascii="KBH Tekst" w:hAnsi="KBH Tekst"/>
                <w:sz w:val="20"/>
                <w:szCs w:val="20"/>
              </w:rPr>
              <w:t>De pædagogiske</w:t>
            </w:r>
            <w:r w:rsidR="001D4AD5">
              <w:rPr>
                <w:rFonts w:ascii="KBH Tekst" w:hAnsi="KBH Tekst"/>
                <w:sz w:val="20"/>
                <w:szCs w:val="20"/>
              </w:rPr>
              <w:t>-</w:t>
            </w:r>
            <w:r w:rsidRPr="0009281E">
              <w:rPr>
                <w:rFonts w:ascii="KBH Tekst" w:hAnsi="KBH Tekst"/>
                <w:sz w:val="20"/>
                <w:szCs w:val="20"/>
              </w:rPr>
              <w:t>didaktiske tiltag skal være baseret på den data</w:t>
            </w:r>
            <w:r w:rsidR="00B647D6">
              <w:rPr>
                <w:rFonts w:ascii="KBH Tekst" w:hAnsi="KBH Tekst"/>
                <w:sz w:val="20"/>
                <w:szCs w:val="20"/>
              </w:rPr>
              <w:t>,</w:t>
            </w:r>
            <w:r w:rsidRPr="0009281E">
              <w:rPr>
                <w:rFonts w:ascii="KBH Tekst" w:hAnsi="KBH Tekst"/>
                <w:sz w:val="20"/>
                <w:szCs w:val="20"/>
              </w:rPr>
              <w:t xml:space="preserve"> I har undersøgt om ressourcer, undtagelser og i forhold til de opstillede mål for barnet/gruppen og teamet. På den baggrund vurderer I, hvilken indsatser </w:t>
            </w:r>
            <w:r w:rsidR="00132746">
              <w:rPr>
                <w:rFonts w:ascii="KBH Tekst" w:hAnsi="KBH Tekst"/>
                <w:sz w:val="20"/>
                <w:szCs w:val="20"/>
              </w:rPr>
              <w:t xml:space="preserve">I </w:t>
            </w:r>
            <w:r w:rsidRPr="0009281E">
              <w:rPr>
                <w:rFonts w:ascii="KBH Tekst" w:hAnsi="KBH Tekst"/>
                <w:sz w:val="20"/>
                <w:szCs w:val="20"/>
              </w:rPr>
              <w:t>skal igangsætte. Det er vigtigt</w:t>
            </w:r>
            <w:r w:rsidR="00AD569B">
              <w:rPr>
                <w:rFonts w:ascii="KBH Tekst" w:hAnsi="KBH Tekst"/>
                <w:sz w:val="20"/>
                <w:szCs w:val="20"/>
              </w:rPr>
              <w:t>,</w:t>
            </w:r>
            <w:r w:rsidRPr="0009281E">
              <w:rPr>
                <w:rFonts w:ascii="KBH Tekst" w:hAnsi="KBH Tekst"/>
                <w:sz w:val="20"/>
                <w:szCs w:val="20"/>
              </w:rPr>
              <w:t xml:space="preserve"> at I beskriver indsatsen så konkret som muligt.</w:t>
            </w:r>
          </w:p>
          <w:p w14:paraId="2FB7F6D8" w14:textId="3945F1AD" w:rsidR="004C2B65" w:rsidRPr="0009281E" w:rsidRDefault="004C2B65" w:rsidP="004C2B65">
            <w:pPr>
              <w:rPr>
                <w:rFonts w:ascii="KBH Tekst" w:hAnsi="KBH Tekst"/>
                <w:sz w:val="20"/>
                <w:szCs w:val="20"/>
              </w:rPr>
            </w:pPr>
            <w:r w:rsidRPr="0009281E">
              <w:rPr>
                <w:rFonts w:ascii="KBH Tekst" w:hAnsi="KBH Tekst"/>
                <w:sz w:val="20"/>
                <w:szCs w:val="20"/>
              </w:rPr>
              <w:t>For at krydstjekke indsatsen</w:t>
            </w:r>
            <w:r w:rsidR="00132746">
              <w:rPr>
                <w:rFonts w:ascii="KBH Tekst" w:hAnsi="KBH Tekst"/>
                <w:sz w:val="20"/>
                <w:szCs w:val="20"/>
              </w:rPr>
              <w:t>,</w:t>
            </w:r>
            <w:r w:rsidRPr="0009281E">
              <w:rPr>
                <w:rFonts w:ascii="KBH Tekst" w:hAnsi="KBH Tekst"/>
                <w:sz w:val="20"/>
                <w:szCs w:val="20"/>
              </w:rPr>
              <w:t xml:space="preserve"> kan </w:t>
            </w:r>
            <w:r w:rsidR="00115B93" w:rsidRPr="0009281E">
              <w:rPr>
                <w:rFonts w:ascii="KBH Tekst" w:hAnsi="KBH Tekst"/>
                <w:sz w:val="20"/>
                <w:szCs w:val="20"/>
              </w:rPr>
              <w:t>I stille følgende spørgsmål</w:t>
            </w:r>
            <w:r w:rsidRPr="0009281E">
              <w:rPr>
                <w:rFonts w:ascii="KBH Tekst" w:hAnsi="KBH Tekst"/>
                <w:sz w:val="20"/>
                <w:szCs w:val="20"/>
              </w:rPr>
              <w:t>:</w:t>
            </w:r>
            <w:r w:rsidRPr="0009281E">
              <w:rPr>
                <w:rFonts w:ascii="Cambria" w:hAnsi="Cambria" w:cs="Cambria"/>
                <w:sz w:val="20"/>
                <w:szCs w:val="20"/>
              </w:rPr>
              <w:t>  </w:t>
            </w:r>
          </w:p>
          <w:p w14:paraId="3F857711" w14:textId="5CE2F8C8" w:rsidR="004C2B65" w:rsidRPr="0009281E" w:rsidRDefault="004C2B65" w:rsidP="7B0C695E">
            <w:pPr>
              <w:rPr>
                <w:rFonts w:ascii="KBH Tekst" w:hAnsi="KBH Tekst"/>
                <w:i/>
                <w:iCs/>
                <w:sz w:val="20"/>
                <w:szCs w:val="20"/>
              </w:rPr>
            </w:pPr>
            <w:r w:rsidRPr="0009281E">
              <w:rPr>
                <w:rFonts w:ascii="KBH Tekst" w:hAnsi="KBH Tekst"/>
                <w:i/>
                <w:iCs/>
                <w:sz w:val="20"/>
                <w:szCs w:val="20"/>
              </w:rPr>
              <w:t>Hvordan er indsatsen svar på de mål, der er opstillet for barnet/gruppen?</w:t>
            </w:r>
            <w:r w:rsidRPr="0009281E">
              <w:rPr>
                <w:rFonts w:ascii="Cambria" w:hAnsi="Cambria" w:cs="Cambria"/>
                <w:i/>
                <w:iCs/>
                <w:sz w:val="20"/>
                <w:szCs w:val="20"/>
              </w:rPr>
              <w:t> </w:t>
            </w:r>
          </w:p>
          <w:p w14:paraId="7E35934D" w14:textId="77777777" w:rsidR="004C2B65" w:rsidRPr="0009281E" w:rsidRDefault="004C2B65" w:rsidP="004C2B65">
            <w:pPr>
              <w:rPr>
                <w:rFonts w:ascii="KBH Tekst" w:hAnsi="KBH Tekst"/>
                <w:i/>
                <w:iCs/>
                <w:sz w:val="20"/>
                <w:szCs w:val="20"/>
              </w:rPr>
            </w:pPr>
            <w:r w:rsidRPr="0009281E">
              <w:rPr>
                <w:rFonts w:ascii="KBH Tekst" w:hAnsi="KBH Tekst"/>
                <w:i/>
                <w:iCs/>
                <w:sz w:val="20"/>
                <w:szCs w:val="20"/>
              </w:rPr>
              <w:t>Hvordan er indsatsen svar på de mål, der er opstillet for jer som team?</w:t>
            </w:r>
            <w:r w:rsidRPr="0009281E">
              <w:rPr>
                <w:rFonts w:ascii="Cambria" w:hAnsi="Cambria" w:cs="Cambria"/>
                <w:i/>
                <w:iCs/>
                <w:sz w:val="20"/>
                <w:szCs w:val="20"/>
              </w:rPr>
              <w:t>  </w:t>
            </w:r>
          </w:p>
          <w:p w14:paraId="6860DFCA" w14:textId="32F3E152" w:rsidR="004C2B65" w:rsidRPr="0009281E" w:rsidRDefault="004C2B65" w:rsidP="7B0C695E">
            <w:pPr>
              <w:rPr>
                <w:rFonts w:ascii="KBH Tekst" w:hAnsi="KBH Tekst" w:cs="Cambria"/>
                <w:i/>
                <w:iCs/>
                <w:sz w:val="20"/>
                <w:szCs w:val="20"/>
              </w:rPr>
            </w:pPr>
            <w:r w:rsidRPr="0009281E">
              <w:rPr>
                <w:rFonts w:ascii="KBH Tekst" w:hAnsi="KBH Tekst"/>
                <w:i/>
                <w:iCs/>
                <w:sz w:val="20"/>
                <w:szCs w:val="20"/>
              </w:rPr>
              <w:t xml:space="preserve">Hvordan har </w:t>
            </w:r>
            <w:r w:rsidR="002C3C96" w:rsidRPr="0009281E">
              <w:rPr>
                <w:rFonts w:ascii="KBH Tekst" w:hAnsi="KBH Tekst"/>
                <w:i/>
                <w:iCs/>
                <w:sz w:val="20"/>
                <w:szCs w:val="20"/>
              </w:rPr>
              <w:t xml:space="preserve">I </w:t>
            </w:r>
            <w:r w:rsidRPr="0009281E">
              <w:rPr>
                <w:rFonts w:ascii="KBH Tekst" w:hAnsi="KBH Tekst"/>
                <w:i/>
                <w:iCs/>
                <w:sz w:val="20"/>
                <w:szCs w:val="20"/>
              </w:rPr>
              <w:t>brugt barnets/gruppens og forældrenes perspektiv til at kvalificere indsatsen?</w:t>
            </w:r>
            <w:r w:rsidRPr="0009281E">
              <w:rPr>
                <w:rFonts w:ascii="Cambria" w:hAnsi="Cambria" w:cs="Cambria"/>
                <w:i/>
                <w:iCs/>
                <w:sz w:val="20"/>
                <w:szCs w:val="20"/>
              </w:rPr>
              <w:t> </w:t>
            </w:r>
          </w:p>
          <w:p w14:paraId="496A3B9D" w14:textId="18F5439F" w:rsidR="00CD41BF" w:rsidRPr="0009281E" w:rsidRDefault="00CD41BF" w:rsidP="004C2B65">
            <w:pPr>
              <w:rPr>
                <w:rFonts w:ascii="KBH Tekst" w:hAnsi="KBH Tekst"/>
                <w:i/>
                <w:iCs/>
                <w:sz w:val="20"/>
                <w:szCs w:val="20"/>
              </w:rPr>
            </w:pPr>
            <w:r w:rsidRPr="0009281E">
              <w:rPr>
                <w:rFonts w:ascii="KBH Tekst" w:hAnsi="KBH Tekst"/>
                <w:i/>
                <w:iCs/>
                <w:sz w:val="20"/>
                <w:szCs w:val="20"/>
              </w:rPr>
              <w:t>Hvordan kan forældrene støtte op om indsatsen i hjemme</w:t>
            </w:r>
            <w:r w:rsidR="00AD569B">
              <w:rPr>
                <w:rFonts w:ascii="KBH Tekst" w:hAnsi="KBH Tekst"/>
                <w:i/>
                <w:iCs/>
                <w:sz w:val="20"/>
                <w:szCs w:val="20"/>
              </w:rPr>
              <w:t>t</w:t>
            </w:r>
            <w:r w:rsidRPr="0009281E">
              <w:rPr>
                <w:rFonts w:ascii="KBH Tekst" w:hAnsi="KBH Tekst"/>
                <w:i/>
                <w:iCs/>
                <w:sz w:val="20"/>
                <w:szCs w:val="20"/>
              </w:rPr>
              <w:t xml:space="preserve"> og fritiden?</w:t>
            </w:r>
            <w:r w:rsidRPr="0009281E">
              <w:rPr>
                <w:rFonts w:ascii="Cambria" w:hAnsi="Cambria" w:cs="Cambria"/>
                <w:i/>
                <w:iCs/>
                <w:sz w:val="20"/>
                <w:szCs w:val="20"/>
              </w:rPr>
              <w:t>  </w:t>
            </w:r>
          </w:p>
          <w:p w14:paraId="67763B19" w14:textId="7F684EF5" w:rsidR="004C2B65" w:rsidRPr="0009281E" w:rsidRDefault="007B2A72" w:rsidP="004C2B65">
            <w:pPr>
              <w:rPr>
                <w:rFonts w:ascii="KBH Tekst" w:hAnsi="KBH Tekst"/>
                <w:sz w:val="20"/>
                <w:szCs w:val="20"/>
              </w:rPr>
            </w:pPr>
            <w:r w:rsidRPr="0009281E">
              <w:rPr>
                <w:rFonts w:ascii="KBH Tekst" w:hAnsi="KBH Tekst"/>
                <w:b/>
                <w:bCs/>
                <w:sz w:val="20"/>
                <w:szCs w:val="20"/>
              </w:rPr>
              <w:t>E</w:t>
            </w:r>
            <w:r w:rsidR="0009281E" w:rsidRPr="0009281E">
              <w:rPr>
                <w:rFonts w:ascii="KBH Tekst" w:hAnsi="KBH Tekst"/>
                <w:b/>
                <w:bCs/>
                <w:sz w:val="20"/>
                <w:szCs w:val="20"/>
              </w:rPr>
              <w:t>ks.</w:t>
            </w:r>
            <w:r w:rsidRPr="0009281E">
              <w:rPr>
                <w:rFonts w:ascii="KBH Tekst" w:hAnsi="KBH Tekst"/>
                <w:b/>
                <w:bCs/>
                <w:sz w:val="20"/>
                <w:szCs w:val="20"/>
              </w:rPr>
              <w:t>:</w:t>
            </w:r>
            <w:r w:rsidRPr="0009281E">
              <w:rPr>
                <w:rFonts w:ascii="KBH Tekst" w:hAnsi="KBH Tekst"/>
                <w:sz w:val="20"/>
                <w:szCs w:val="20"/>
              </w:rPr>
              <w:t xml:space="preserve"> For at XXX får bedre legerelationer, vil vi lave flere strukturerede legeaktiviteter i pausen</w:t>
            </w:r>
            <w:r w:rsidR="009A1E6A">
              <w:rPr>
                <w:rFonts w:ascii="KBH Tekst" w:hAnsi="KBH Tekst"/>
                <w:sz w:val="20"/>
                <w:szCs w:val="20"/>
              </w:rPr>
              <w:t>,</w:t>
            </w:r>
            <w:r w:rsidRPr="0009281E">
              <w:rPr>
                <w:rFonts w:ascii="KBH Tekst" w:hAnsi="KBH Tekst"/>
                <w:sz w:val="20"/>
                <w:szCs w:val="20"/>
              </w:rPr>
              <w:t xml:space="preserve"> og vi vil udfylde et trivselsskema (konflikthåndteringsmetoden), så vi kan undersøge nærmere</w:t>
            </w:r>
            <w:r w:rsidR="004174E1" w:rsidRPr="0009281E">
              <w:rPr>
                <w:rFonts w:ascii="KBH Tekst" w:hAnsi="KBH Tekst"/>
                <w:sz w:val="20"/>
                <w:szCs w:val="20"/>
              </w:rPr>
              <w:t>,</w:t>
            </w:r>
            <w:r w:rsidRPr="0009281E">
              <w:rPr>
                <w:rFonts w:ascii="KBH Tekst" w:hAnsi="KBH Tekst"/>
                <w:sz w:val="20"/>
                <w:szCs w:val="20"/>
              </w:rPr>
              <w:t xml:space="preserve"> hvordan vi kan afhjælpe konflikterne.  Vi vil </w:t>
            </w:r>
            <w:r w:rsidR="002C07CA" w:rsidRPr="0009281E">
              <w:rPr>
                <w:rFonts w:ascii="KBH Tekst" w:hAnsi="KBH Tekst"/>
                <w:sz w:val="20"/>
                <w:szCs w:val="20"/>
              </w:rPr>
              <w:t xml:space="preserve">udfylde trivselsskemaet på teammødet og </w:t>
            </w:r>
            <w:r w:rsidR="00C12B37" w:rsidRPr="0009281E">
              <w:rPr>
                <w:rFonts w:ascii="KBH Tekst" w:hAnsi="KBH Tekst"/>
                <w:sz w:val="20"/>
                <w:szCs w:val="20"/>
              </w:rPr>
              <w:t>spørge</w:t>
            </w:r>
            <w:r w:rsidR="002849F8" w:rsidRPr="0009281E">
              <w:rPr>
                <w:rFonts w:ascii="KBH Tekst" w:hAnsi="KBH Tekst"/>
                <w:sz w:val="20"/>
                <w:szCs w:val="20"/>
              </w:rPr>
              <w:t xml:space="preserve"> xxx </w:t>
            </w:r>
            <w:r w:rsidR="00C12B37" w:rsidRPr="0009281E">
              <w:rPr>
                <w:rFonts w:ascii="KBH Tekst" w:hAnsi="KBH Tekst"/>
                <w:sz w:val="20"/>
                <w:szCs w:val="20"/>
              </w:rPr>
              <w:t>om</w:t>
            </w:r>
            <w:r w:rsidR="002C3C96" w:rsidRPr="0009281E">
              <w:rPr>
                <w:rFonts w:ascii="KBH Tekst" w:hAnsi="KBH Tekst"/>
                <w:sz w:val="20"/>
                <w:szCs w:val="20"/>
              </w:rPr>
              <w:t>,</w:t>
            </w:r>
            <w:r w:rsidR="002849F8" w:rsidRPr="0009281E">
              <w:rPr>
                <w:rFonts w:ascii="KBH Tekst" w:hAnsi="KBH Tekst"/>
                <w:sz w:val="20"/>
                <w:szCs w:val="20"/>
              </w:rPr>
              <w:t xml:space="preserve"> </w:t>
            </w:r>
            <w:r w:rsidR="00B35719" w:rsidRPr="0009281E">
              <w:rPr>
                <w:rFonts w:ascii="KBH Tekst" w:hAnsi="KBH Tekst"/>
                <w:sz w:val="20"/>
                <w:szCs w:val="20"/>
              </w:rPr>
              <w:t>hvilke legeaktiviteter</w:t>
            </w:r>
            <w:r w:rsidR="00C6078A" w:rsidRPr="0009281E">
              <w:rPr>
                <w:rFonts w:ascii="KBH Tekst" w:hAnsi="KBH Tekst"/>
                <w:sz w:val="20"/>
                <w:szCs w:val="20"/>
              </w:rPr>
              <w:t xml:space="preserve"> som XXX kunne tænke sig </w:t>
            </w:r>
            <w:r w:rsidR="00DE277C" w:rsidRPr="0009281E">
              <w:rPr>
                <w:rFonts w:ascii="KBH Tekst" w:hAnsi="KBH Tekst"/>
                <w:sz w:val="20"/>
                <w:szCs w:val="20"/>
              </w:rPr>
              <w:t>i pauserne</w:t>
            </w:r>
            <w:r w:rsidR="00C12B37" w:rsidRPr="0009281E">
              <w:rPr>
                <w:rFonts w:ascii="KBH Tekst" w:hAnsi="KBH Tekst"/>
                <w:sz w:val="20"/>
                <w:szCs w:val="20"/>
              </w:rPr>
              <w:t xml:space="preserve">. Vi vil </w:t>
            </w:r>
            <w:r w:rsidR="002F5501" w:rsidRPr="0009281E">
              <w:rPr>
                <w:rFonts w:ascii="KBH Tekst" w:hAnsi="KBH Tekst"/>
                <w:sz w:val="20"/>
                <w:szCs w:val="20"/>
              </w:rPr>
              <w:t xml:space="preserve">tale med </w:t>
            </w:r>
            <w:r w:rsidR="00C12B37" w:rsidRPr="0009281E">
              <w:rPr>
                <w:rFonts w:ascii="KBH Tekst" w:hAnsi="KBH Tekst"/>
                <w:sz w:val="20"/>
                <w:szCs w:val="20"/>
              </w:rPr>
              <w:t>forældrene</w:t>
            </w:r>
            <w:r w:rsidR="00E53F9D" w:rsidRPr="0009281E">
              <w:rPr>
                <w:rFonts w:ascii="KBH Tekst" w:hAnsi="KBH Tekst"/>
                <w:sz w:val="20"/>
                <w:szCs w:val="20"/>
              </w:rPr>
              <w:t xml:space="preserve"> </w:t>
            </w:r>
            <w:r w:rsidR="002F5501" w:rsidRPr="0009281E">
              <w:rPr>
                <w:rFonts w:ascii="KBH Tekst" w:hAnsi="KBH Tekst"/>
                <w:sz w:val="20"/>
                <w:szCs w:val="20"/>
              </w:rPr>
              <w:t xml:space="preserve">om vores observationer </w:t>
            </w:r>
            <w:r w:rsidR="007F1A1D" w:rsidRPr="0009281E">
              <w:rPr>
                <w:rFonts w:ascii="KBH Tekst" w:hAnsi="KBH Tekst"/>
                <w:sz w:val="20"/>
                <w:szCs w:val="20"/>
              </w:rPr>
              <w:t xml:space="preserve">og indsats og inddrage deres </w:t>
            </w:r>
            <w:r w:rsidR="00491F44" w:rsidRPr="0009281E">
              <w:rPr>
                <w:rFonts w:ascii="KBH Tekst" w:hAnsi="KBH Tekst"/>
                <w:sz w:val="20"/>
                <w:szCs w:val="20"/>
              </w:rPr>
              <w:t>perspektiv på forældremødet</w:t>
            </w:r>
            <w:r w:rsidR="0002307A" w:rsidRPr="0009281E">
              <w:rPr>
                <w:rFonts w:ascii="KBH Tekst" w:hAnsi="KBH Tekst"/>
                <w:sz w:val="20"/>
                <w:szCs w:val="20"/>
              </w:rPr>
              <w:t>.</w:t>
            </w:r>
          </w:p>
        </w:tc>
      </w:tr>
      <w:tr w:rsidR="002C3C96" w:rsidRPr="0008165B" w14:paraId="22D8BD2E" w14:textId="77777777" w:rsidTr="00284C41">
        <w:tc>
          <w:tcPr>
            <w:tcW w:w="9781" w:type="dxa"/>
            <w:shd w:val="clear" w:color="auto" w:fill="8FF8D2"/>
          </w:tcPr>
          <w:p w14:paraId="7B99B3AD" w14:textId="096936FA" w:rsidR="002C3C96" w:rsidRPr="0009281E" w:rsidRDefault="00766BE1" w:rsidP="004C2B65">
            <w:pPr>
              <w:rPr>
                <w:rFonts w:ascii="KBH Tekst" w:hAnsi="KBH Tekst"/>
                <w:b/>
                <w:bCs/>
                <w:sz w:val="20"/>
                <w:szCs w:val="20"/>
              </w:rPr>
            </w:pPr>
            <w:r w:rsidRPr="0009281E">
              <w:rPr>
                <w:rFonts w:ascii="KBH Tekst" w:hAnsi="KBH Tekst"/>
                <w:b/>
                <w:bCs/>
                <w:sz w:val="20"/>
                <w:szCs w:val="20"/>
              </w:rPr>
              <w:t>Aftaler</w:t>
            </w:r>
          </w:p>
          <w:p w14:paraId="1C91B9E1" w14:textId="53D60522" w:rsidR="00EC10EA" w:rsidRPr="0009281E" w:rsidRDefault="00EC10EA" w:rsidP="00EC10EA">
            <w:pPr>
              <w:rPr>
                <w:rFonts w:ascii="KBH Tekst" w:hAnsi="KBH Tekst"/>
                <w:b/>
                <w:bCs/>
                <w:i/>
                <w:iCs/>
                <w:sz w:val="20"/>
                <w:szCs w:val="20"/>
              </w:rPr>
            </w:pPr>
            <w:r w:rsidRPr="006F3027">
              <w:rPr>
                <w:rFonts w:ascii="KBH Tekst" w:eastAsia="KBH Tekst" w:hAnsi="KBH Tekst" w:cs="KBH Tekst"/>
                <w:i/>
                <w:iCs/>
                <w:color w:val="000000" w:themeColor="text1"/>
                <w:sz w:val="20"/>
                <w:szCs w:val="20"/>
              </w:rPr>
              <w:lastRenderedPageBreak/>
              <w:t>Hvem gør hvad? Hvornår og hvordan følges der op på indsatserne?</w:t>
            </w:r>
            <w:r w:rsidR="005027F7" w:rsidRPr="006F3027">
              <w:rPr>
                <w:rFonts w:ascii="KBH Tekst" w:eastAsia="KBH Tekst" w:hAnsi="KBH Tekst" w:cs="KBH Tekst"/>
                <w:i/>
                <w:iCs/>
                <w:color w:val="000000" w:themeColor="text1"/>
                <w:sz w:val="20"/>
                <w:szCs w:val="20"/>
              </w:rPr>
              <w:t xml:space="preserve"> </w:t>
            </w:r>
            <w:r w:rsidR="006F3027" w:rsidRPr="006F3027">
              <w:rPr>
                <w:rFonts w:ascii="KBH Tekst" w:eastAsia="KBH Tekst" w:hAnsi="KBH Tekst" w:cs="KBH Tekst"/>
                <w:i/>
                <w:iCs/>
                <w:color w:val="000000" w:themeColor="text1"/>
                <w:sz w:val="20"/>
                <w:szCs w:val="20"/>
              </w:rPr>
              <w:t xml:space="preserve"> </w:t>
            </w:r>
            <w:r w:rsidR="006F3027" w:rsidRPr="00E93856">
              <w:rPr>
                <w:rFonts w:ascii="KBH Tekst" w:eastAsia="KBH Tekst" w:hAnsi="KBH Tekst" w:cs="KBH Tekst"/>
                <w:i/>
                <w:iCs/>
                <w:color w:val="000000" w:themeColor="text1"/>
                <w:sz w:val="20"/>
                <w:szCs w:val="20"/>
              </w:rPr>
              <w:t>Hvornår og hvordan følges der op på indsatserne, undervejs og slutteligt?</w:t>
            </w:r>
            <w:r w:rsidR="006F3027" w:rsidRPr="006F3027">
              <w:rPr>
                <w:rFonts w:ascii="KBH Tekst" w:eastAsia="KBH Tekst" w:hAnsi="KBH Tekst" w:cs="KBH Tekst"/>
                <w:i/>
                <w:iCs/>
                <w:color w:val="000000" w:themeColor="text1"/>
                <w:sz w:val="20"/>
                <w:szCs w:val="20"/>
              </w:rPr>
              <w:t xml:space="preserve"> </w:t>
            </w:r>
            <w:r w:rsidR="00601556" w:rsidRPr="006F3027">
              <w:rPr>
                <w:rFonts w:ascii="KBH Tekst" w:eastAsia="KBH Tekst" w:hAnsi="KBH Tekst" w:cs="KBH Tekst"/>
                <w:i/>
                <w:iCs/>
                <w:color w:val="000000" w:themeColor="text1"/>
                <w:sz w:val="20"/>
                <w:szCs w:val="20"/>
              </w:rPr>
              <w:t xml:space="preserve">Med </w:t>
            </w:r>
            <w:r w:rsidR="006F3027" w:rsidRPr="006F3027">
              <w:rPr>
                <w:rFonts w:ascii="KBH Tekst" w:eastAsia="KBH Tekst" w:hAnsi="KBH Tekst" w:cs="KBH Tekst"/>
                <w:i/>
                <w:iCs/>
                <w:color w:val="000000" w:themeColor="text1"/>
                <w:sz w:val="20"/>
                <w:szCs w:val="20"/>
              </w:rPr>
              <w:t>b</w:t>
            </w:r>
            <w:r w:rsidR="00601556" w:rsidRPr="006F3027">
              <w:rPr>
                <w:rFonts w:ascii="KBH Tekst" w:eastAsia="KBH Tekst" w:hAnsi="KBH Tekst" w:cs="KBH Tekst"/>
                <w:i/>
                <w:iCs/>
                <w:color w:val="000000" w:themeColor="text1"/>
                <w:sz w:val="20"/>
                <w:szCs w:val="20"/>
              </w:rPr>
              <w:t>arnet/børnegruppen/forældrene/teamet</w:t>
            </w:r>
            <w:r w:rsidR="001B2E4A" w:rsidRPr="006F3027">
              <w:rPr>
                <w:rFonts w:ascii="KBH Tekst" w:eastAsia="KBH Tekst" w:hAnsi="KBH Tekst" w:cs="KBH Tekst"/>
                <w:i/>
                <w:iCs/>
                <w:color w:val="000000" w:themeColor="text1"/>
                <w:sz w:val="20"/>
                <w:szCs w:val="20"/>
              </w:rPr>
              <w:t>, evt. eksterne?</w:t>
            </w:r>
          </w:p>
          <w:p w14:paraId="0ED880FA" w14:textId="35C24EC9" w:rsidR="002C3C96" w:rsidRPr="002956CF" w:rsidRDefault="00EC10EA" w:rsidP="004C2B65">
            <w:pPr>
              <w:rPr>
                <w:rFonts w:ascii="KBH Tekst" w:eastAsia="KBH Tekst" w:hAnsi="KBH Tekst" w:cs="KBH Tekst"/>
                <w:color w:val="000000" w:themeColor="text1"/>
                <w:sz w:val="20"/>
                <w:szCs w:val="20"/>
              </w:rPr>
            </w:pPr>
            <w:r w:rsidRPr="0009281E">
              <w:rPr>
                <w:rFonts w:ascii="KBH Tekst" w:eastAsia="KBH Tekst" w:hAnsi="KBH Tekst" w:cs="KBH Tekst"/>
                <w:color w:val="000000" w:themeColor="text1"/>
                <w:sz w:val="20"/>
                <w:szCs w:val="20"/>
              </w:rPr>
              <w:t>Der hvor de</w:t>
            </w:r>
            <w:r w:rsidR="00AD569B">
              <w:rPr>
                <w:rFonts w:ascii="KBH Tekst" w:eastAsia="KBH Tekst" w:hAnsi="KBH Tekst" w:cs="KBH Tekst"/>
                <w:color w:val="000000" w:themeColor="text1"/>
                <w:sz w:val="20"/>
                <w:szCs w:val="20"/>
              </w:rPr>
              <w:t>t</w:t>
            </w:r>
            <w:r w:rsidRPr="0009281E">
              <w:rPr>
                <w:rFonts w:ascii="KBH Tekst" w:eastAsia="KBH Tekst" w:hAnsi="KBH Tekst" w:cs="KBH Tekst"/>
                <w:color w:val="000000" w:themeColor="text1"/>
                <w:sz w:val="20"/>
                <w:szCs w:val="20"/>
              </w:rPr>
              <w:t xml:space="preserve"> ofte går galt i arbejdet med at udvikle </w:t>
            </w:r>
            <w:r w:rsidRPr="00E93856">
              <w:rPr>
                <w:rFonts w:ascii="KBH" w:eastAsia="KBH Tekst" w:hAnsi="KBH" w:cs="KBH Tekst"/>
                <w:color w:val="000000" w:themeColor="text1"/>
                <w:sz w:val="20"/>
                <w:szCs w:val="20"/>
              </w:rPr>
              <w:t>praksis er, at vi ikke når eller glemmer at følge op på indsatsen.</w:t>
            </w:r>
            <w:r w:rsidR="00A757CC" w:rsidRPr="00E93856">
              <w:rPr>
                <w:rFonts w:ascii="KBH" w:eastAsia="KBH Tekst" w:hAnsi="KBH" w:cs="KBH Tekst"/>
                <w:color w:val="000000" w:themeColor="text1"/>
                <w:sz w:val="20"/>
                <w:szCs w:val="20"/>
              </w:rPr>
              <w:t xml:space="preserve"> </w:t>
            </w:r>
            <w:r w:rsidR="00BD344E" w:rsidRPr="00E93856">
              <w:rPr>
                <w:rFonts w:ascii="KBH" w:eastAsia="KBH Tekst" w:hAnsi="KBH" w:cs="KBH Tekst"/>
                <w:color w:val="000000" w:themeColor="text1"/>
                <w:sz w:val="20"/>
                <w:szCs w:val="20"/>
              </w:rPr>
              <w:t>Derfor er det også vigtigt at afklare</w:t>
            </w:r>
            <w:r w:rsidR="00375D7C" w:rsidRPr="00E93856">
              <w:rPr>
                <w:rFonts w:ascii="KBH" w:eastAsia="KBH Tekst" w:hAnsi="KBH" w:cs="KBH Tekst"/>
                <w:color w:val="000000" w:themeColor="text1"/>
                <w:sz w:val="20"/>
                <w:szCs w:val="20"/>
              </w:rPr>
              <w:t>,</w:t>
            </w:r>
            <w:r w:rsidR="00BD344E" w:rsidRPr="00E93856">
              <w:rPr>
                <w:rFonts w:ascii="KBH" w:eastAsia="KBH Tekst" w:hAnsi="KBH" w:cs="KBH Tekst"/>
                <w:color w:val="000000" w:themeColor="text1"/>
                <w:sz w:val="20"/>
                <w:szCs w:val="20"/>
              </w:rPr>
              <w:t xml:space="preserve"> hvem der sørger for </w:t>
            </w:r>
            <w:r w:rsidR="00AD49F4" w:rsidRPr="00E93856">
              <w:rPr>
                <w:rFonts w:ascii="KBH" w:eastAsia="KBH Tekst" w:hAnsi="KBH" w:cs="KBH Tekst"/>
                <w:color w:val="000000" w:themeColor="text1"/>
                <w:sz w:val="20"/>
                <w:szCs w:val="20"/>
              </w:rPr>
              <w:t>at indsatsen systematisk kommer på teammødet</w:t>
            </w:r>
            <w:r w:rsidR="00CC1F96" w:rsidRPr="00E93856">
              <w:rPr>
                <w:rFonts w:ascii="KBH" w:eastAsia="KBH Tekst" w:hAnsi="KBH" w:cs="KBH Tekst"/>
                <w:color w:val="000000" w:themeColor="text1"/>
                <w:sz w:val="20"/>
                <w:szCs w:val="20"/>
              </w:rPr>
              <w:t>.</w:t>
            </w:r>
            <w:r w:rsidR="0019079F" w:rsidRPr="00E93856">
              <w:rPr>
                <w:rFonts w:ascii="KBH" w:eastAsia="KBH Tekst" w:hAnsi="KBH" w:cs="KBH Tekst"/>
                <w:color w:val="000000" w:themeColor="text1"/>
                <w:sz w:val="20"/>
                <w:szCs w:val="20"/>
              </w:rPr>
              <w:t xml:space="preserve"> Både den mere rutinemæssige ’s</w:t>
            </w:r>
            <w:r w:rsidR="0019079F" w:rsidRPr="00E93856">
              <w:rPr>
                <w:rFonts w:ascii="KBH" w:hAnsi="KBH"/>
                <w:sz w:val="20"/>
                <w:szCs w:val="20"/>
              </w:rPr>
              <w:t>ingle loop’ opfølgning med enkelte justeringer og så den afsluttende double loop evaluering, som bredere undersøger sammenhængen mellem antagelser, valg, handlinger og den effekt eller udeblivelse af samme</w:t>
            </w:r>
            <w:r w:rsidR="00130CA0" w:rsidRPr="00E93856">
              <w:rPr>
                <w:rFonts w:ascii="KBH" w:hAnsi="KBH"/>
                <w:sz w:val="20"/>
                <w:szCs w:val="20"/>
              </w:rPr>
              <w:t>,</w:t>
            </w:r>
            <w:r w:rsidR="0019079F" w:rsidRPr="00E93856">
              <w:rPr>
                <w:rFonts w:ascii="KBH" w:hAnsi="KBH"/>
                <w:sz w:val="20"/>
                <w:szCs w:val="20"/>
              </w:rPr>
              <w:t xml:space="preserve"> i et bredere perspektiv.</w:t>
            </w:r>
          </w:p>
        </w:tc>
      </w:tr>
    </w:tbl>
    <w:p w14:paraId="263C5C9C" w14:textId="77777777" w:rsidR="0074069B" w:rsidRDefault="0074069B"/>
    <w:p w14:paraId="638211CF" w14:textId="3BFF6BD2" w:rsidR="0074069B" w:rsidRPr="0074069B" w:rsidRDefault="0074069B" w:rsidP="004016B2">
      <w:pPr>
        <w:pStyle w:val="Overskrift3"/>
      </w:pPr>
      <w:r w:rsidRPr="0074069B">
        <w:t xml:space="preserve">3) Evaluering </w:t>
      </w:r>
    </w:p>
    <w:tbl>
      <w:tblPr>
        <w:tblW w:w="9781" w:type="dxa"/>
        <w:tblInd w:w="-8" w:type="dxa"/>
        <w:tblBorders>
          <w:top w:val="single" w:sz="4" w:space="0" w:color="auto"/>
          <w:left w:val="single" w:sz="6" w:space="0" w:color="auto"/>
          <w:bottom w:val="single" w:sz="4" w:space="0" w:color="auto"/>
          <w:right w:val="single" w:sz="6" w:space="0" w:color="auto"/>
          <w:insideH w:val="single" w:sz="4" w:space="0" w:color="auto"/>
          <w:insideV w:val="single" w:sz="4" w:space="0" w:color="auto"/>
        </w:tblBorders>
        <w:tblCellMar>
          <w:left w:w="0" w:type="dxa"/>
          <w:right w:w="0" w:type="dxa"/>
        </w:tblCellMar>
        <w:tblLook w:val="04A0" w:firstRow="1" w:lastRow="0" w:firstColumn="1" w:lastColumn="0" w:noHBand="0" w:noVBand="1"/>
        <w:tblDescription w:val="Vejledning til felterne i evaluering"/>
      </w:tblPr>
      <w:tblGrid>
        <w:gridCol w:w="9781"/>
      </w:tblGrid>
      <w:tr w:rsidR="004C2B65" w:rsidRPr="000F597E" w14:paraId="694AE843" w14:textId="77777777" w:rsidTr="00F72234">
        <w:tc>
          <w:tcPr>
            <w:tcW w:w="9781" w:type="dxa"/>
            <w:shd w:val="clear" w:color="auto" w:fill="57F4BC"/>
            <w:hideMark/>
          </w:tcPr>
          <w:p w14:paraId="32F7B0C0" w14:textId="3811996F" w:rsidR="004C2B65" w:rsidRPr="0009281E" w:rsidRDefault="004C2B65" w:rsidP="004C2B65">
            <w:pPr>
              <w:rPr>
                <w:rFonts w:ascii="KBH Tekst" w:hAnsi="KBH Tekst"/>
                <w:b/>
                <w:bCs/>
                <w:sz w:val="20"/>
                <w:szCs w:val="20"/>
              </w:rPr>
            </w:pPr>
            <w:r w:rsidRPr="0009281E">
              <w:rPr>
                <w:rFonts w:ascii="KBH Tekst" w:hAnsi="KBH Tekst"/>
                <w:b/>
                <w:bCs/>
                <w:sz w:val="20"/>
                <w:szCs w:val="20"/>
              </w:rPr>
              <w:t>S</w:t>
            </w:r>
            <w:r w:rsidR="00D73D41" w:rsidRPr="0009281E">
              <w:rPr>
                <w:rFonts w:ascii="KBH Tekst" w:hAnsi="KBH Tekst"/>
                <w:b/>
                <w:bCs/>
                <w:sz w:val="20"/>
                <w:szCs w:val="20"/>
              </w:rPr>
              <w:t xml:space="preserve">tatus </w:t>
            </w:r>
            <w:r w:rsidR="00B378D6" w:rsidRPr="0009281E">
              <w:rPr>
                <w:rFonts w:ascii="KBH Tekst" w:hAnsi="KBH Tekst"/>
                <w:b/>
                <w:bCs/>
                <w:sz w:val="20"/>
                <w:szCs w:val="20"/>
              </w:rPr>
              <w:t>på mål</w:t>
            </w:r>
            <w:r w:rsidR="00D73D41" w:rsidRPr="0009281E">
              <w:rPr>
                <w:rFonts w:ascii="KBH Tekst" w:hAnsi="KBH Tekst"/>
                <w:b/>
                <w:bCs/>
                <w:sz w:val="20"/>
                <w:szCs w:val="20"/>
              </w:rPr>
              <w:t xml:space="preserve"> for barnet/gruppen</w:t>
            </w:r>
            <w:r w:rsidRPr="0009281E">
              <w:rPr>
                <w:rFonts w:ascii="Cambria" w:hAnsi="Cambria" w:cs="Cambria"/>
                <w:b/>
                <w:bCs/>
                <w:sz w:val="20"/>
                <w:szCs w:val="20"/>
              </w:rPr>
              <w:t> </w:t>
            </w:r>
          </w:p>
          <w:p w14:paraId="53E96FB9" w14:textId="54578127" w:rsidR="006242EC" w:rsidRPr="0009281E" w:rsidRDefault="00D73D41" w:rsidP="00DD4F66">
            <w:pPr>
              <w:rPr>
                <w:rFonts w:ascii="KBH Tekst" w:hAnsi="KBH Tekst"/>
                <w:sz w:val="20"/>
                <w:szCs w:val="20"/>
              </w:rPr>
            </w:pPr>
            <w:r w:rsidRPr="0009281E">
              <w:rPr>
                <w:rFonts w:ascii="KBH Tekst" w:hAnsi="KBH Tekst"/>
                <w:sz w:val="20"/>
                <w:szCs w:val="20"/>
              </w:rPr>
              <w:t>I dette fel</w:t>
            </w:r>
            <w:r w:rsidR="001D52F9" w:rsidRPr="0009281E">
              <w:rPr>
                <w:rFonts w:ascii="KBH Tekst" w:hAnsi="KBH Tekst"/>
                <w:sz w:val="20"/>
                <w:szCs w:val="20"/>
              </w:rPr>
              <w:t>t beskrives</w:t>
            </w:r>
            <w:r w:rsidR="004C2B65" w:rsidRPr="0009281E">
              <w:rPr>
                <w:rFonts w:ascii="KBH Tekst" w:hAnsi="KBH Tekst"/>
                <w:sz w:val="20"/>
                <w:szCs w:val="20"/>
              </w:rPr>
              <w:t>, hvilken effekt jeres indsats har haft</w:t>
            </w:r>
            <w:r w:rsidR="00DD4F66" w:rsidRPr="0009281E">
              <w:rPr>
                <w:rFonts w:ascii="KBH Tekst" w:hAnsi="KBH Tekst"/>
                <w:sz w:val="20"/>
                <w:szCs w:val="20"/>
              </w:rPr>
              <w:t>. Beskriv barnet</w:t>
            </w:r>
            <w:r w:rsidR="00AD569B">
              <w:rPr>
                <w:rFonts w:ascii="KBH Tekst" w:hAnsi="KBH Tekst"/>
                <w:sz w:val="20"/>
                <w:szCs w:val="20"/>
              </w:rPr>
              <w:t>s</w:t>
            </w:r>
            <w:r w:rsidR="006242EC" w:rsidRPr="0009281E">
              <w:rPr>
                <w:rFonts w:ascii="KBH Tekst" w:hAnsi="KBH Tekst"/>
                <w:sz w:val="20"/>
                <w:szCs w:val="20"/>
              </w:rPr>
              <w:t>/gruppen</w:t>
            </w:r>
            <w:r w:rsidR="00DD4F66" w:rsidRPr="0009281E">
              <w:rPr>
                <w:rFonts w:ascii="KBH Tekst" w:hAnsi="KBH Tekst"/>
                <w:sz w:val="20"/>
                <w:szCs w:val="20"/>
              </w:rPr>
              <w:t xml:space="preserve">s </w:t>
            </w:r>
            <w:r w:rsidR="004F149B">
              <w:rPr>
                <w:rFonts w:ascii="KBH Tekst" w:hAnsi="KBH Tekst"/>
                <w:sz w:val="20"/>
                <w:szCs w:val="20"/>
              </w:rPr>
              <w:t xml:space="preserve">faglige og sociale </w:t>
            </w:r>
            <w:r w:rsidR="006242EC" w:rsidRPr="0009281E">
              <w:rPr>
                <w:rFonts w:ascii="KBH Tekst" w:hAnsi="KBH Tekst"/>
                <w:sz w:val="20"/>
                <w:szCs w:val="20"/>
              </w:rPr>
              <w:t xml:space="preserve">deltagelse og </w:t>
            </w:r>
            <w:r w:rsidR="00DD4F66" w:rsidRPr="0009281E">
              <w:rPr>
                <w:rFonts w:ascii="KBH Tekst" w:hAnsi="KBH Tekst"/>
                <w:sz w:val="20"/>
                <w:szCs w:val="20"/>
              </w:rPr>
              <w:t>progression</w:t>
            </w:r>
            <w:r w:rsidR="00BA323E" w:rsidRPr="0009281E">
              <w:rPr>
                <w:rFonts w:ascii="KBH Tekst" w:hAnsi="KBH Tekst"/>
                <w:sz w:val="20"/>
                <w:szCs w:val="20"/>
              </w:rPr>
              <w:t xml:space="preserve"> i forhold til de opstillede mål</w:t>
            </w:r>
            <w:r w:rsidR="00AD569B">
              <w:rPr>
                <w:rFonts w:ascii="KBH Tekst" w:hAnsi="KBH Tekst"/>
                <w:sz w:val="20"/>
                <w:szCs w:val="20"/>
              </w:rPr>
              <w:t xml:space="preserve"> og </w:t>
            </w:r>
            <w:r w:rsidR="00BA323E" w:rsidRPr="0009281E">
              <w:rPr>
                <w:rFonts w:ascii="KBH Tekst" w:hAnsi="KBH Tekst"/>
                <w:sz w:val="20"/>
                <w:szCs w:val="20"/>
              </w:rPr>
              <w:t>tegn.</w:t>
            </w:r>
          </w:p>
          <w:p w14:paraId="3D6FF8DB" w14:textId="23CBBA03" w:rsidR="006242EC" w:rsidRPr="0009281E" w:rsidRDefault="006242EC" w:rsidP="006242EC">
            <w:pPr>
              <w:rPr>
                <w:rFonts w:ascii="KBH Tekst" w:hAnsi="KBH Tekst" w:cs="Cambria"/>
                <w:i/>
                <w:iCs/>
                <w:sz w:val="20"/>
                <w:szCs w:val="20"/>
              </w:rPr>
            </w:pPr>
            <w:r w:rsidRPr="0009281E">
              <w:rPr>
                <w:rFonts w:ascii="KBH Tekst" w:hAnsi="KBH Tekst"/>
                <w:i/>
                <w:iCs/>
                <w:sz w:val="20"/>
                <w:szCs w:val="20"/>
              </w:rPr>
              <w:t>Sker det hos barnet/gruppen, som I arbejdede hen imod?</w:t>
            </w:r>
            <w:r w:rsidRPr="0009281E">
              <w:rPr>
                <w:rFonts w:ascii="Cambria" w:hAnsi="Cambria" w:cs="Cambria"/>
                <w:i/>
                <w:iCs/>
                <w:sz w:val="20"/>
                <w:szCs w:val="20"/>
              </w:rPr>
              <w:t> </w:t>
            </w:r>
          </w:p>
          <w:p w14:paraId="68470C78" w14:textId="77777777" w:rsidR="006242EC" w:rsidRDefault="00EE647E" w:rsidP="006242EC">
            <w:pPr>
              <w:rPr>
                <w:rFonts w:ascii="KBH Tekst" w:hAnsi="KBH Tekst"/>
                <w:sz w:val="20"/>
                <w:szCs w:val="20"/>
              </w:rPr>
            </w:pPr>
            <w:r w:rsidRPr="0009281E">
              <w:rPr>
                <w:rFonts w:ascii="KBH Tekst" w:hAnsi="KBH Tekst"/>
                <w:sz w:val="20"/>
                <w:szCs w:val="20"/>
              </w:rPr>
              <w:t>Børneinterview</w:t>
            </w:r>
            <w:r w:rsidR="008C1534" w:rsidRPr="0009281E">
              <w:rPr>
                <w:rFonts w:ascii="KBH Tekst" w:hAnsi="KBH Tekst"/>
                <w:sz w:val="20"/>
                <w:szCs w:val="20"/>
              </w:rPr>
              <w:t>/</w:t>
            </w:r>
            <w:r w:rsidR="00762458">
              <w:rPr>
                <w:rFonts w:ascii="KBH Tekst" w:hAnsi="KBH Tekst"/>
                <w:sz w:val="20"/>
                <w:szCs w:val="20"/>
              </w:rPr>
              <w:t>gruppe/</w:t>
            </w:r>
            <w:r w:rsidR="008C1534" w:rsidRPr="0009281E">
              <w:rPr>
                <w:rFonts w:ascii="KBH Tekst" w:hAnsi="KBH Tekst"/>
                <w:sz w:val="20"/>
                <w:szCs w:val="20"/>
              </w:rPr>
              <w:t>klasseinterview</w:t>
            </w:r>
            <w:r w:rsidRPr="0009281E">
              <w:rPr>
                <w:rFonts w:ascii="KBH Tekst" w:hAnsi="KBH Tekst"/>
                <w:sz w:val="20"/>
                <w:szCs w:val="20"/>
              </w:rPr>
              <w:t xml:space="preserve"> </w:t>
            </w:r>
            <w:r w:rsidR="00762458">
              <w:rPr>
                <w:rFonts w:ascii="KBH Tekst" w:hAnsi="KBH Tekst"/>
                <w:sz w:val="20"/>
                <w:szCs w:val="20"/>
              </w:rPr>
              <w:t>(</w:t>
            </w:r>
            <w:r w:rsidRPr="0009281E">
              <w:rPr>
                <w:rFonts w:ascii="KBH Tekst" w:hAnsi="KBH Tekst"/>
                <w:sz w:val="20"/>
                <w:szCs w:val="20"/>
              </w:rPr>
              <w:t>2</w:t>
            </w:r>
            <w:r w:rsidR="00762458">
              <w:rPr>
                <w:rFonts w:ascii="KBH Tekst" w:hAnsi="KBH Tekst"/>
                <w:sz w:val="20"/>
                <w:szCs w:val="20"/>
              </w:rPr>
              <w:t>)</w:t>
            </w:r>
            <w:r w:rsidRPr="0009281E">
              <w:rPr>
                <w:rFonts w:ascii="KBH Tekst" w:hAnsi="KBH Tekst"/>
                <w:sz w:val="20"/>
                <w:szCs w:val="20"/>
              </w:rPr>
              <w:t xml:space="preserve">. </w:t>
            </w:r>
            <w:r w:rsidR="004B3C55" w:rsidRPr="0009281E">
              <w:rPr>
                <w:rFonts w:ascii="KBH Tekst" w:hAnsi="KBH Tekst"/>
                <w:sz w:val="20"/>
                <w:szCs w:val="20"/>
              </w:rPr>
              <w:t>Opsummer</w:t>
            </w:r>
            <w:r w:rsidR="008C1534" w:rsidRPr="0009281E">
              <w:rPr>
                <w:rFonts w:ascii="KBH Tekst" w:hAnsi="KBH Tekst"/>
                <w:sz w:val="20"/>
                <w:szCs w:val="20"/>
              </w:rPr>
              <w:t xml:space="preserve"> barnet/gruppen</w:t>
            </w:r>
            <w:r w:rsidR="004B3C55" w:rsidRPr="0009281E">
              <w:rPr>
                <w:rFonts w:ascii="KBH Tekst" w:hAnsi="KBH Tekst"/>
                <w:sz w:val="20"/>
                <w:szCs w:val="20"/>
              </w:rPr>
              <w:t>s oplevelse af</w:t>
            </w:r>
            <w:r w:rsidR="008C1534" w:rsidRPr="0009281E">
              <w:rPr>
                <w:rFonts w:ascii="KBH Tekst" w:hAnsi="KBH Tekst"/>
                <w:sz w:val="20"/>
                <w:szCs w:val="20"/>
              </w:rPr>
              <w:t xml:space="preserve"> </w:t>
            </w:r>
            <w:r w:rsidR="00B32E02" w:rsidRPr="0009281E">
              <w:rPr>
                <w:rFonts w:ascii="KBH Tekst" w:hAnsi="KBH Tekst"/>
                <w:sz w:val="20"/>
                <w:szCs w:val="20"/>
              </w:rPr>
              <w:t xml:space="preserve">de </w:t>
            </w:r>
            <w:r w:rsidR="00AD569B">
              <w:rPr>
                <w:rFonts w:ascii="KBH Tekst" w:hAnsi="KBH Tekst"/>
                <w:sz w:val="20"/>
                <w:szCs w:val="20"/>
              </w:rPr>
              <w:t xml:space="preserve">iværksatte </w:t>
            </w:r>
            <w:r w:rsidR="00B32E02" w:rsidRPr="0009281E">
              <w:rPr>
                <w:rFonts w:ascii="KBH Tekst" w:hAnsi="KBH Tekst"/>
                <w:sz w:val="20"/>
                <w:szCs w:val="20"/>
              </w:rPr>
              <w:t xml:space="preserve">indsatser? </w:t>
            </w:r>
            <w:r w:rsidR="007365FA" w:rsidRPr="0009281E">
              <w:rPr>
                <w:rFonts w:ascii="KBH Tekst" w:hAnsi="KBH Tekst"/>
                <w:sz w:val="20"/>
                <w:szCs w:val="20"/>
              </w:rPr>
              <w:t>Har indsatserne gjort en forskel i barnet</w:t>
            </w:r>
            <w:r w:rsidR="00AD569B">
              <w:rPr>
                <w:rFonts w:ascii="KBH Tekst" w:hAnsi="KBH Tekst"/>
                <w:sz w:val="20"/>
                <w:szCs w:val="20"/>
              </w:rPr>
              <w:t>s</w:t>
            </w:r>
            <w:r w:rsidR="007365FA" w:rsidRPr="0009281E">
              <w:rPr>
                <w:rFonts w:ascii="KBH Tekst" w:hAnsi="KBH Tekst"/>
                <w:sz w:val="20"/>
                <w:szCs w:val="20"/>
              </w:rPr>
              <w:t>/gruppens perspektiv</w:t>
            </w:r>
            <w:r w:rsidR="00D22D5F" w:rsidRPr="0009281E">
              <w:rPr>
                <w:rFonts w:ascii="KBH Tekst" w:hAnsi="KBH Tekst"/>
                <w:sz w:val="20"/>
                <w:szCs w:val="20"/>
              </w:rPr>
              <w:t>?</w:t>
            </w:r>
          </w:p>
          <w:p w14:paraId="25D7F7D2" w14:textId="0C844B7F" w:rsidR="006242EC" w:rsidRPr="0009281E" w:rsidRDefault="006242EC" w:rsidP="006242EC">
            <w:pPr>
              <w:rPr>
                <w:rFonts w:ascii="KBH Tekst" w:hAnsi="KBH Tekst"/>
                <w:sz w:val="20"/>
                <w:szCs w:val="20"/>
              </w:rPr>
            </w:pPr>
          </w:p>
        </w:tc>
      </w:tr>
      <w:tr w:rsidR="004C2B65" w:rsidRPr="00FC1915" w14:paraId="0CAA0C5A" w14:textId="77777777" w:rsidTr="00F72234">
        <w:tc>
          <w:tcPr>
            <w:tcW w:w="9781" w:type="dxa"/>
            <w:shd w:val="clear" w:color="auto" w:fill="57F4BC"/>
            <w:hideMark/>
          </w:tcPr>
          <w:p w14:paraId="79BD3C49" w14:textId="3B3FAE3C" w:rsidR="004C2B65" w:rsidRPr="0009281E" w:rsidRDefault="004C2B65" w:rsidP="004C2B65">
            <w:pPr>
              <w:rPr>
                <w:rFonts w:ascii="KBH Tekst" w:hAnsi="KBH Tekst"/>
                <w:b/>
                <w:bCs/>
                <w:sz w:val="20"/>
                <w:szCs w:val="20"/>
              </w:rPr>
            </w:pPr>
            <w:r w:rsidRPr="0009281E">
              <w:rPr>
                <w:rFonts w:ascii="KBH Tekst" w:hAnsi="KBH Tekst"/>
                <w:b/>
                <w:bCs/>
                <w:sz w:val="20"/>
                <w:szCs w:val="20"/>
              </w:rPr>
              <w:t>S</w:t>
            </w:r>
            <w:r w:rsidR="00200686" w:rsidRPr="0009281E">
              <w:rPr>
                <w:rFonts w:ascii="KBH Tekst" w:hAnsi="KBH Tekst"/>
                <w:b/>
                <w:bCs/>
                <w:sz w:val="20"/>
                <w:szCs w:val="20"/>
              </w:rPr>
              <w:t>tatus på mål for teamets arbejde</w:t>
            </w:r>
          </w:p>
          <w:p w14:paraId="4B7BC5A4" w14:textId="77777777" w:rsidR="00BD0A44" w:rsidRPr="00BD0A44" w:rsidRDefault="00BD0A44" w:rsidP="00BD0A44">
            <w:pPr>
              <w:rPr>
                <w:rFonts w:ascii="KBH Tekst" w:hAnsi="KBH Tekst"/>
                <w:i/>
                <w:iCs/>
                <w:sz w:val="20"/>
                <w:szCs w:val="20"/>
              </w:rPr>
            </w:pPr>
            <w:r w:rsidRPr="00BD0A44">
              <w:rPr>
                <w:rFonts w:ascii="KBH Tekst" w:hAnsi="KBH Tekst"/>
                <w:i/>
                <w:iCs/>
                <w:sz w:val="20"/>
                <w:szCs w:val="20"/>
              </w:rPr>
              <w:t>Har indsatsen givet anledning til at lave nye aftaler i teamet?</w:t>
            </w:r>
          </w:p>
          <w:p w14:paraId="5E750CE0" w14:textId="6659FD5E" w:rsidR="00BD0A44" w:rsidRPr="00BD0A44" w:rsidRDefault="00BD0A44" w:rsidP="00BD0A44">
            <w:pPr>
              <w:rPr>
                <w:rFonts w:ascii="KBH Tekst" w:hAnsi="KBH Tekst"/>
                <w:i/>
                <w:iCs/>
                <w:sz w:val="20"/>
                <w:szCs w:val="20"/>
              </w:rPr>
            </w:pPr>
            <w:r w:rsidRPr="00BD0A44">
              <w:rPr>
                <w:rFonts w:ascii="KBH Tekst" w:hAnsi="KBH Tekst"/>
                <w:i/>
                <w:iCs/>
                <w:sz w:val="20"/>
                <w:szCs w:val="20"/>
              </w:rPr>
              <w:t>Skal der justeres og afprøves/suppleres med andre tiltag?</w:t>
            </w:r>
          </w:p>
          <w:p w14:paraId="0ADC9875" w14:textId="531B6EC3" w:rsidR="00A01DC0" w:rsidRPr="0009281E" w:rsidRDefault="004C2B65" w:rsidP="004C2B65">
            <w:pPr>
              <w:rPr>
                <w:rFonts w:ascii="KBH Tekst" w:hAnsi="KBH Tekst"/>
                <w:sz w:val="20"/>
                <w:szCs w:val="20"/>
              </w:rPr>
            </w:pPr>
            <w:r w:rsidRPr="0009281E">
              <w:rPr>
                <w:rFonts w:ascii="KBH Tekst" w:hAnsi="KBH Tekst"/>
                <w:sz w:val="20"/>
                <w:szCs w:val="20"/>
              </w:rPr>
              <w:t>Her beskriver I,</w:t>
            </w:r>
            <w:r w:rsidR="00864022" w:rsidRPr="0009281E">
              <w:rPr>
                <w:rFonts w:ascii="KBH Tekst" w:hAnsi="KBH Tekst"/>
                <w:sz w:val="20"/>
                <w:szCs w:val="20"/>
              </w:rPr>
              <w:t xml:space="preserve"> </w:t>
            </w:r>
            <w:r w:rsidRPr="0009281E">
              <w:rPr>
                <w:rFonts w:ascii="KBH Tekst" w:hAnsi="KBH Tekst"/>
                <w:sz w:val="20"/>
                <w:szCs w:val="20"/>
              </w:rPr>
              <w:t>hvilken betydning det har haft for barnet</w:t>
            </w:r>
            <w:r w:rsidR="00BD0A44">
              <w:rPr>
                <w:rFonts w:ascii="KBH Tekst" w:hAnsi="KBH Tekst"/>
                <w:sz w:val="20"/>
                <w:szCs w:val="20"/>
              </w:rPr>
              <w:t>s</w:t>
            </w:r>
            <w:r w:rsidRPr="0009281E">
              <w:rPr>
                <w:rFonts w:ascii="KBH Tekst" w:hAnsi="KBH Tekst"/>
                <w:sz w:val="20"/>
                <w:szCs w:val="20"/>
              </w:rPr>
              <w:t>/gruppens faglige progression og sociale udvikling</w:t>
            </w:r>
            <w:r w:rsidR="00864022" w:rsidRPr="0009281E">
              <w:rPr>
                <w:rFonts w:ascii="KBH Tekst" w:hAnsi="KBH Tekst"/>
                <w:sz w:val="20"/>
                <w:szCs w:val="20"/>
              </w:rPr>
              <w:t xml:space="preserve">, at I har arbejdet med </w:t>
            </w:r>
            <w:r w:rsidR="00CC4C9D" w:rsidRPr="0009281E">
              <w:rPr>
                <w:rFonts w:ascii="KBH Tekst" w:hAnsi="KBH Tekst"/>
                <w:sz w:val="20"/>
                <w:szCs w:val="20"/>
              </w:rPr>
              <w:t>indsatserne</w:t>
            </w:r>
            <w:r w:rsidR="00A01DC0" w:rsidRPr="0009281E">
              <w:rPr>
                <w:rFonts w:ascii="KBH Tekst" w:hAnsi="KBH Tekst"/>
                <w:sz w:val="20"/>
                <w:szCs w:val="20"/>
              </w:rPr>
              <w:t xml:space="preserve"> i jeres team</w:t>
            </w:r>
            <w:r w:rsidRPr="0009281E">
              <w:rPr>
                <w:rFonts w:ascii="KBH Tekst" w:hAnsi="KBH Tekst"/>
                <w:sz w:val="20"/>
                <w:szCs w:val="20"/>
              </w:rPr>
              <w:t>.</w:t>
            </w:r>
          </w:p>
          <w:p w14:paraId="22124F09" w14:textId="77777777" w:rsidR="004C2B65" w:rsidRDefault="005D0F39" w:rsidP="000F32CC">
            <w:pPr>
              <w:rPr>
                <w:rFonts w:ascii="KBH Tekst" w:hAnsi="KBH Tekst"/>
                <w:sz w:val="20"/>
                <w:szCs w:val="20"/>
              </w:rPr>
            </w:pPr>
            <w:r w:rsidRPr="0009281E">
              <w:rPr>
                <w:rFonts w:ascii="KBH Tekst" w:hAnsi="KBH Tekst"/>
                <w:sz w:val="20"/>
                <w:szCs w:val="20"/>
              </w:rPr>
              <w:t>Tag udgangspunkt i tegne</w:t>
            </w:r>
            <w:r w:rsidR="00586445" w:rsidRPr="0009281E">
              <w:rPr>
                <w:rFonts w:ascii="KBH Tekst" w:hAnsi="KBH Tekst"/>
                <w:sz w:val="20"/>
                <w:szCs w:val="20"/>
              </w:rPr>
              <w:t>ne, som I har beskrevet under</w:t>
            </w:r>
            <w:r w:rsidR="007269B1" w:rsidRPr="0009281E">
              <w:rPr>
                <w:rFonts w:ascii="KBH Tekst" w:hAnsi="KBH Tekst"/>
                <w:sz w:val="20"/>
                <w:szCs w:val="20"/>
              </w:rPr>
              <w:t xml:space="preserve"> </w:t>
            </w:r>
            <w:r w:rsidR="00BD03B6" w:rsidRPr="0009281E">
              <w:rPr>
                <w:rFonts w:ascii="KBH Tekst" w:hAnsi="KBH Tekst"/>
                <w:sz w:val="20"/>
                <w:szCs w:val="20"/>
              </w:rPr>
              <w:t>feltet</w:t>
            </w:r>
            <w:r w:rsidR="00586445" w:rsidRPr="0009281E">
              <w:rPr>
                <w:rFonts w:ascii="KBH Tekst" w:hAnsi="KBH Tekst"/>
                <w:sz w:val="20"/>
                <w:szCs w:val="20"/>
              </w:rPr>
              <w:t xml:space="preserve"> ”Mål for teamets pædagogiske</w:t>
            </w:r>
            <w:r w:rsidR="001D4AD5">
              <w:rPr>
                <w:rFonts w:ascii="KBH Tekst" w:hAnsi="KBH Tekst"/>
                <w:sz w:val="20"/>
                <w:szCs w:val="20"/>
              </w:rPr>
              <w:t>-</w:t>
            </w:r>
            <w:r w:rsidR="00586445" w:rsidRPr="0009281E">
              <w:rPr>
                <w:rFonts w:ascii="KBH Tekst" w:hAnsi="KBH Tekst"/>
                <w:sz w:val="20"/>
                <w:szCs w:val="20"/>
              </w:rPr>
              <w:t>didaktiske indsatser”</w:t>
            </w:r>
            <w:r w:rsidR="00BD0A44">
              <w:rPr>
                <w:rFonts w:ascii="KBH Tekst" w:hAnsi="KBH Tekst"/>
                <w:sz w:val="20"/>
                <w:szCs w:val="20"/>
              </w:rPr>
              <w:t>.</w:t>
            </w:r>
          </w:p>
          <w:p w14:paraId="5867440A" w14:textId="6BD14813" w:rsidR="004C2B65" w:rsidRPr="00FC1915" w:rsidRDefault="004C2B65" w:rsidP="000F32CC">
            <w:pPr>
              <w:rPr>
                <w:rFonts w:ascii="KBH Tekst" w:hAnsi="KBH Tekst"/>
                <w:i/>
                <w:iCs/>
                <w:sz w:val="20"/>
                <w:szCs w:val="20"/>
              </w:rPr>
            </w:pPr>
          </w:p>
        </w:tc>
      </w:tr>
      <w:tr w:rsidR="00F72234" w:rsidRPr="000F597E" w14:paraId="1EDB85AE" w14:textId="77777777" w:rsidTr="00F72234">
        <w:tc>
          <w:tcPr>
            <w:tcW w:w="9781" w:type="dxa"/>
            <w:shd w:val="clear" w:color="auto" w:fill="57F4BC"/>
          </w:tcPr>
          <w:p w14:paraId="047B8D81" w14:textId="77777777" w:rsidR="00F72234" w:rsidRPr="0009281E" w:rsidRDefault="00F72234" w:rsidP="00F72234">
            <w:pPr>
              <w:rPr>
                <w:rFonts w:ascii="KBH Tekst" w:hAnsi="KBH Tekst"/>
                <w:b/>
                <w:bCs/>
                <w:sz w:val="20"/>
                <w:szCs w:val="20"/>
              </w:rPr>
            </w:pPr>
            <w:r w:rsidRPr="0009281E">
              <w:rPr>
                <w:rFonts w:ascii="KBH Tekst" w:hAnsi="KBH Tekst"/>
                <w:b/>
                <w:bCs/>
                <w:sz w:val="20"/>
                <w:szCs w:val="20"/>
              </w:rPr>
              <w:t>Konklusion</w:t>
            </w:r>
          </w:p>
          <w:p w14:paraId="12F02F96" w14:textId="132A8B02" w:rsidR="00F72234" w:rsidRPr="0009281E" w:rsidRDefault="00F72234" w:rsidP="00F72234">
            <w:pPr>
              <w:rPr>
                <w:rFonts w:ascii="KBH Tekst" w:hAnsi="KBH Tekst"/>
                <w:sz w:val="20"/>
                <w:szCs w:val="20"/>
              </w:rPr>
            </w:pPr>
            <w:r w:rsidRPr="0009281E">
              <w:rPr>
                <w:rFonts w:ascii="KBH Tekst" w:hAnsi="KBH Tekst"/>
                <w:sz w:val="20"/>
                <w:szCs w:val="20"/>
              </w:rPr>
              <w:t>I konklusionen vurderer I, om målene for indsatsen er nået</w:t>
            </w:r>
            <w:r w:rsidR="00B50D29">
              <w:rPr>
                <w:rFonts w:ascii="KBH Tekst" w:hAnsi="KBH Tekst"/>
                <w:sz w:val="20"/>
                <w:szCs w:val="20"/>
              </w:rPr>
              <w:t>,</w:t>
            </w:r>
            <w:r w:rsidRPr="0009281E">
              <w:rPr>
                <w:rFonts w:ascii="KBH Tekst" w:hAnsi="KBH Tekst"/>
                <w:sz w:val="20"/>
                <w:szCs w:val="20"/>
              </w:rPr>
              <w:t xml:space="preserve"> eller om der skal arbejdes videre.</w:t>
            </w:r>
          </w:p>
          <w:p w14:paraId="235E36EE" w14:textId="77079403" w:rsidR="00F72234" w:rsidRPr="0009281E" w:rsidRDefault="00F72234" w:rsidP="00F72234">
            <w:pPr>
              <w:rPr>
                <w:rFonts w:ascii="KBH Tekst" w:hAnsi="KBH Tekst"/>
                <w:sz w:val="20"/>
                <w:szCs w:val="20"/>
              </w:rPr>
            </w:pPr>
            <w:r w:rsidRPr="0009281E">
              <w:rPr>
                <w:rFonts w:ascii="KBH Tekst" w:hAnsi="KBH Tekst"/>
                <w:sz w:val="20"/>
                <w:szCs w:val="20"/>
              </w:rPr>
              <w:t>Er målet nået</w:t>
            </w:r>
            <w:r w:rsidR="00B45BE8">
              <w:rPr>
                <w:rFonts w:ascii="KBH Tekst" w:hAnsi="KBH Tekst"/>
                <w:sz w:val="20"/>
                <w:szCs w:val="20"/>
              </w:rPr>
              <w:t>,</w:t>
            </w:r>
            <w:r w:rsidRPr="0009281E">
              <w:rPr>
                <w:rFonts w:ascii="KBH Tekst" w:hAnsi="KBH Tekst"/>
                <w:sz w:val="20"/>
                <w:szCs w:val="20"/>
              </w:rPr>
              <w:t xml:space="preserve"> afsluttes det pædagogiske arbejdsark</w:t>
            </w:r>
            <w:r w:rsidR="00582669">
              <w:rPr>
                <w:rFonts w:ascii="KBH Tekst" w:hAnsi="KBH Tekst"/>
                <w:sz w:val="20"/>
                <w:szCs w:val="20"/>
              </w:rPr>
              <w:t>,</w:t>
            </w:r>
            <w:r w:rsidRPr="0009281E">
              <w:rPr>
                <w:rFonts w:ascii="KBH Tekst" w:hAnsi="KBH Tekst"/>
                <w:sz w:val="20"/>
                <w:szCs w:val="20"/>
              </w:rPr>
              <w:t xml:space="preserve"> og I aftaler</w:t>
            </w:r>
            <w:r w:rsidR="00582669">
              <w:rPr>
                <w:rFonts w:ascii="KBH Tekst" w:hAnsi="KBH Tekst"/>
                <w:sz w:val="20"/>
                <w:szCs w:val="20"/>
              </w:rPr>
              <w:t>,</w:t>
            </w:r>
            <w:r w:rsidRPr="0009281E">
              <w:rPr>
                <w:rFonts w:ascii="KBH Tekst" w:hAnsi="KBH Tekst"/>
                <w:sz w:val="20"/>
                <w:szCs w:val="20"/>
              </w:rPr>
              <w:t xml:space="preserve"> hvordan </w:t>
            </w:r>
            <w:r w:rsidR="00582669">
              <w:rPr>
                <w:rFonts w:ascii="KBH Tekst" w:hAnsi="KBH Tekst"/>
                <w:sz w:val="20"/>
                <w:szCs w:val="20"/>
              </w:rPr>
              <w:t xml:space="preserve">I implementerer </w:t>
            </w:r>
            <w:r w:rsidRPr="0009281E">
              <w:rPr>
                <w:rFonts w:ascii="KBH Tekst" w:hAnsi="KBH Tekst"/>
                <w:sz w:val="20"/>
                <w:szCs w:val="20"/>
              </w:rPr>
              <w:t>ny viden som en fælles pædagogisk</w:t>
            </w:r>
            <w:r>
              <w:rPr>
                <w:rFonts w:ascii="KBH Tekst" w:hAnsi="KBH Tekst"/>
                <w:sz w:val="20"/>
                <w:szCs w:val="20"/>
              </w:rPr>
              <w:t>-</w:t>
            </w:r>
            <w:r w:rsidRPr="0009281E">
              <w:rPr>
                <w:rFonts w:ascii="KBH Tekst" w:hAnsi="KBH Tekst"/>
                <w:sz w:val="20"/>
                <w:szCs w:val="20"/>
              </w:rPr>
              <w:t>didaktisk tilgang i teamets almindelige praksis. F</w:t>
            </w:r>
            <w:r>
              <w:rPr>
                <w:rFonts w:ascii="KBH Tekst" w:hAnsi="KBH Tekst"/>
                <w:sz w:val="20"/>
                <w:szCs w:val="20"/>
              </w:rPr>
              <w:t>x</w:t>
            </w:r>
            <w:r w:rsidRPr="0009281E">
              <w:rPr>
                <w:rFonts w:ascii="KBH Tekst" w:hAnsi="KBH Tekst"/>
                <w:sz w:val="20"/>
                <w:szCs w:val="20"/>
              </w:rPr>
              <w:t xml:space="preserve"> formuleret som aftaler i teamkontrakten.</w:t>
            </w:r>
          </w:p>
          <w:p w14:paraId="706E0D18" w14:textId="77777777" w:rsidR="00F72234" w:rsidRPr="0009281E" w:rsidRDefault="00F72234" w:rsidP="00F72234">
            <w:pPr>
              <w:rPr>
                <w:rFonts w:ascii="KBH Tekst" w:hAnsi="KBH Tekst"/>
                <w:sz w:val="20"/>
                <w:szCs w:val="20"/>
              </w:rPr>
            </w:pPr>
            <w:r w:rsidRPr="0009281E">
              <w:rPr>
                <w:rFonts w:ascii="KBH Tekst" w:hAnsi="KBH Tekst"/>
                <w:sz w:val="20"/>
                <w:szCs w:val="20"/>
              </w:rPr>
              <w:t xml:space="preserve">Er målet ikke opnået, opstartes en nyt arbejdsark, der inkluderer erfaringer fra tidligere arbejdsark. </w:t>
            </w:r>
          </w:p>
          <w:p w14:paraId="48F93A3E" w14:textId="77777777" w:rsidR="00F72234" w:rsidRDefault="00F72234" w:rsidP="00F72234">
            <w:pPr>
              <w:rPr>
                <w:rFonts w:ascii="KBH Tekst" w:hAnsi="KBH Tekst"/>
                <w:sz w:val="20"/>
                <w:szCs w:val="20"/>
              </w:rPr>
            </w:pPr>
            <w:r w:rsidRPr="0009281E">
              <w:rPr>
                <w:rFonts w:ascii="KBH Tekst" w:hAnsi="KBH Tekst"/>
                <w:sz w:val="20"/>
                <w:szCs w:val="20"/>
              </w:rPr>
              <w:t>I skal tage stilling til, om:</w:t>
            </w:r>
          </w:p>
          <w:p w14:paraId="1C3C455A" w14:textId="67F921EB" w:rsidR="00F72234" w:rsidRDefault="00F72234" w:rsidP="00F72234">
            <w:pPr>
              <w:rPr>
                <w:rFonts w:ascii="KBH Tekst" w:hAnsi="KBH Tekst"/>
                <w:sz w:val="20"/>
                <w:szCs w:val="20"/>
              </w:rPr>
            </w:pPr>
            <w:r>
              <w:rPr>
                <w:rFonts w:ascii="KBH Tekst" w:hAnsi="KBH Tekst"/>
                <w:sz w:val="20"/>
                <w:szCs w:val="20"/>
              </w:rPr>
              <w:t xml:space="preserve">- </w:t>
            </w:r>
            <w:r w:rsidR="00EE4DDC">
              <w:rPr>
                <w:rFonts w:ascii="KBH Tekst" w:hAnsi="KBH Tekst"/>
                <w:sz w:val="20"/>
                <w:szCs w:val="20"/>
              </w:rPr>
              <w:t xml:space="preserve">I </w:t>
            </w:r>
            <w:r>
              <w:rPr>
                <w:rFonts w:ascii="KBH Tekst" w:hAnsi="KBH Tekst"/>
                <w:sz w:val="20"/>
                <w:szCs w:val="20"/>
              </w:rPr>
              <w:t>skal opstille nye mål?</w:t>
            </w:r>
          </w:p>
          <w:p w14:paraId="494CB57E" w14:textId="5067587E" w:rsidR="00F72234" w:rsidRPr="00F72234" w:rsidRDefault="00F72234" w:rsidP="004C2B65">
            <w:pPr>
              <w:rPr>
                <w:rFonts w:ascii="KBH Tekst" w:hAnsi="KBH Tekst"/>
                <w:sz w:val="20"/>
                <w:szCs w:val="20"/>
              </w:rPr>
            </w:pPr>
            <w:r>
              <w:rPr>
                <w:rFonts w:ascii="KBH Tekst" w:hAnsi="KBH Tekst"/>
                <w:sz w:val="20"/>
                <w:szCs w:val="20"/>
              </w:rPr>
              <w:t xml:space="preserve">- </w:t>
            </w:r>
            <w:r w:rsidR="00EE4DDC">
              <w:rPr>
                <w:rFonts w:ascii="KBH Tekst" w:hAnsi="KBH Tekst"/>
                <w:sz w:val="20"/>
                <w:szCs w:val="20"/>
              </w:rPr>
              <w:t xml:space="preserve">I </w:t>
            </w:r>
            <w:r>
              <w:rPr>
                <w:rFonts w:ascii="KBH Tekst" w:hAnsi="KBH Tekst"/>
                <w:sz w:val="20"/>
                <w:szCs w:val="20"/>
              </w:rPr>
              <w:t>skal justere på indsatsen med udgangspunkt i samme mål?</w:t>
            </w:r>
          </w:p>
        </w:tc>
      </w:tr>
    </w:tbl>
    <w:p w14:paraId="5EC86ACC" w14:textId="49B6046D" w:rsidR="009C15FA" w:rsidRPr="009C15FA" w:rsidRDefault="004C2B65" w:rsidP="004C2B65">
      <w:pPr>
        <w:rPr>
          <w:rFonts w:ascii="Cambria" w:hAnsi="Cambria" w:cs="Cambria"/>
        </w:rPr>
      </w:pPr>
      <w:r w:rsidRPr="000F597E">
        <w:rPr>
          <w:rFonts w:ascii="Cambria" w:hAnsi="Cambria" w:cs="Cambria"/>
        </w:rPr>
        <w:t> </w:t>
      </w:r>
    </w:p>
    <w:p w14:paraId="126029BA" w14:textId="6D7110AF" w:rsidR="009C15FA" w:rsidRDefault="009C15FA" w:rsidP="009C15FA">
      <w:pPr>
        <w:pStyle w:val="Overskrift2"/>
      </w:pPr>
      <w:r>
        <w:t>Vejledning til statusarkets felter</w:t>
      </w:r>
    </w:p>
    <w:p w14:paraId="21CF051C" w14:textId="77777777" w:rsidR="00B97484" w:rsidRPr="0009281E" w:rsidRDefault="00B97484" w:rsidP="00B97484">
      <w:pPr>
        <w:rPr>
          <w:rFonts w:ascii="KBH Tekst" w:hAnsi="KBH Tekst"/>
          <w:sz w:val="20"/>
          <w:szCs w:val="20"/>
        </w:rPr>
      </w:pPr>
      <w:r w:rsidRPr="0009281E">
        <w:rPr>
          <w:rFonts w:ascii="KBH Tekst" w:hAnsi="KBH Tekst"/>
          <w:sz w:val="20"/>
          <w:szCs w:val="20"/>
        </w:rPr>
        <w:lastRenderedPageBreak/>
        <w:t xml:space="preserve">Statusarket består af et skematisk overblik over mål, indsatser og status </w:t>
      </w:r>
      <w:r>
        <w:rPr>
          <w:rFonts w:ascii="KBH Tekst" w:hAnsi="KBH Tekst"/>
          <w:sz w:val="20"/>
          <w:szCs w:val="20"/>
        </w:rPr>
        <w:t>på</w:t>
      </w:r>
      <w:r w:rsidRPr="0009281E">
        <w:rPr>
          <w:rFonts w:ascii="KBH Tekst" w:hAnsi="KBH Tekst"/>
          <w:sz w:val="20"/>
          <w:szCs w:val="20"/>
        </w:rPr>
        <w:t xml:space="preserve"> barnet</w:t>
      </w:r>
      <w:r>
        <w:rPr>
          <w:rFonts w:ascii="KBH Tekst" w:hAnsi="KBH Tekst"/>
          <w:sz w:val="20"/>
          <w:szCs w:val="20"/>
        </w:rPr>
        <w:t>s</w:t>
      </w:r>
      <w:r w:rsidRPr="0009281E">
        <w:rPr>
          <w:rFonts w:ascii="KBH Tekst" w:hAnsi="KBH Tekst"/>
          <w:sz w:val="20"/>
          <w:szCs w:val="20"/>
        </w:rPr>
        <w:t>/gruppens faglige og sociale deltagelse og progression samt en statusbeskrivelse.</w:t>
      </w:r>
    </w:p>
    <w:p w14:paraId="0FA26E8F" w14:textId="36C97018" w:rsidR="00B97484" w:rsidRPr="0009281E" w:rsidRDefault="00B97484" w:rsidP="00B97484">
      <w:pPr>
        <w:rPr>
          <w:rFonts w:ascii="KBH Tekst" w:hAnsi="KBH Tekst"/>
          <w:sz w:val="20"/>
          <w:szCs w:val="20"/>
        </w:rPr>
      </w:pPr>
      <w:r w:rsidRPr="0009281E">
        <w:rPr>
          <w:rFonts w:ascii="KBH Tekst" w:hAnsi="KBH Tekst"/>
          <w:sz w:val="20"/>
          <w:szCs w:val="20"/>
        </w:rPr>
        <w:t xml:space="preserve">Formålet med statusarket er at følge barnets progression fagligt og socialt over tid med fokus på kvalitet, omfang og effekt. </w:t>
      </w:r>
    </w:p>
    <w:p w14:paraId="4A0AEF13" w14:textId="58249381" w:rsidR="00B97484" w:rsidRPr="00B97484" w:rsidRDefault="00B97484" w:rsidP="00B97484">
      <w:pPr>
        <w:rPr>
          <w:rFonts w:ascii="KBH Tekst" w:eastAsia="KBH Tekst" w:hAnsi="KBH Tekst" w:cs="KBH Tekst"/>
          <w:b/>
          <w:bCs/>
          <w:color w:val="000000" w:themeColor="text1"/>
          <w:sz w:val="20"/>
          <w:szCs w:val="20"/>
        </w:rPr>
      </w:pPr>
      <w:r w:rsidRPr="0009281E">
        <w:rPr>
          <w:rFonts w:ascii="KBH Tekst" w:eastAsia="KBH Tekst" w:hAnsi="KBH Tekst" w:cs="KBH Tekst"/>
          <w:sz w:val="20"/>
          <w:szCs w:val="20"/>
        </w:rPr>
        <w:t xml:space="preserve">Statusarkets skematiske overblik udfyldes i forlængelse af gennemført evaluering af handleplanen i arbejdsarket. Det gør I ved at klippe teksten ind fra arbejdsarket under overskrifterne: </w:t>
      </w:r>
      <w:r>
        <w:rPr>
          <w:rFonts w:ascii="KBH Tekst" w:eastAsia="KBH Tekst" w:hAnsi="KBH Tekst" w:cs="KBH Tekst"/>
          <w:sz w:val="20"/>
          <w:szCs w:val="20"/>
        </w:rPr>
        <w:t>m</w:t>
      </w:r>
      <w:r w:rsidRPr="0009281E">
        <w:rPr>
          <w:rFonts w:ascii="KBH Tekst" w:eastAsia="KBH Tekst" w:hAnsi="KBH Tekst" w:cs="KBH Tekst"/>
          <w:sz w:val="20"/>
          <w:szCs w:val="20"/>
        </w:rPr>
        <w:t>ål, indsats</w:t>
      </w:r>
      <w:r>
        <w:rPr>
          <w:rFonts w:ascii="KBH Tekst" w:eastAsia="KBH Tekst" w:hAnsi="KBH Tekst" w:cs="KBH Tekst"/>
          <w:sz w:val="20"/>
          <w:szCs w:val="20"/>
        </w:rPr>
        <w:t xml:space="preserve"> og</w:t>
      </w:r>
      <w:r w:rsidRPr="0009281E">
        <w:rPr>
          <w:rFonts w:ascii="KBH Tekst" w:eastAsia="KBH Tekst" w:hAnsi="KBH Tekst" w:cs="KBH Tekst"/>
          <w:sz w:val="20"/>
          <w:szCs w:val="20"/>
        </w:rPr>
        <w:t xml:space="preserve"> </w:t>
      </w:r>
      <w:r>
        <w:rPr>
          <w:rFonts w:ascii="KBH Tekst" w:eastAsia="KBH Tekst" w:hAnsi="KBH Tekst" w:cs="KBH Tekst"/>
          <w:sz w:val="20"/>
          <w:szCs w:val="20"/>
        </w:rPr>
        <w:t>s</w:t>
      </w:r>
      <w:r w:rsidRPr="0009281E">
        <w:rPr>
          <w:rFonts w:ascii="KBH Tekst" w:eastAsia="KBH Tekst" w:hAnsi="KBH Tekst" w:cs="KBH Tekst"/>
          <w:sz w:val="20"/>
          <w:szCs w:val="20"/>
        </w:rPr>
        <w:t xml:space="preserve">tatus på mål for barnet. </w:t>
      </w:r>
    </w:p>
    <w:p w14:paraId="20827748" w14:textId="77777777" w:rsidR="00B97484" w:rsidRDefault="00B97484" w:rsidP="00B97484">
      <w:pPr>
        <w:rPr>
          <w:rStyle w:val="eop"/>
          <w:rFonts w:ascii="Cambria" w:hAnsi="Cambria" w:cs="Cambria"/>
          <w:color w:val="000000"/>
          <w:sz w:val="20"/>
          <w:szCs w:val="20"/>
          <w:shd w:val="clear" w:color="auto" w:fill="FFFFFF"/>
        </w:rPr>
      </w:pPr>
      <w:r>
        <w:rPr>
          <w:rFonts w:ascii="KBH Tekst" w:eastAsia="KBH Tekst" w:hAnsi="KBH Tekst" w:cs="KBH Tekst"/>
          <w:sz w:val="20"/>
          <w:szCs w:val="20"/>
        </w:rPr>
        <w:t>I skal lave en opsamling i s</w:t>
      </w:r>
      <w:r w:rsidRPr="0009281E">
        <w:rPr>
          <w:rFonts w:ascii="KBH Tekst" w:eastAsia="KBH Tekst" w:hAnsi="KBH Tekst" w:cs="KBH Tekst"/>
          <w:sz w:val="20"/>
          <w:szCs w:val="20"/>
        </w:rPr>
        <w:t xml:space="preserve">tatusarket mindst én gang om året ved fx visitation/revisitation, skoleskift eller i forbindelse med henvendelse om sparring ud af huset. </w:t>
      </w:r>
      <w:r>
        <w:rPr>
          <w:rStyle w:val="normaltextrun"/>
          <w:rFonts w:ascii="KBH Tekst" w:hAnsi="KBH Tekst"/>
          <w:color w:val="000000"/>
          <w:sz w:val="20"/>
          <w:szCs w:val="20"/>
        </w:rPr>
        <w:t>Statusarkets statusbeskrivelse kan også bruges til en generel opsamling på data for alle børn indsamlet gennem test og prøver, trivselsmålinger, klassekonferencer (faglighed/trivsel) evt. til brug for status til skole-hjemsamtaler.</w:t>
      </w:r>
    </w:p>
    <w:p w14:paraId="259A0C1A" w14:textId="77777777" w:rsidR="00B97484" w:rsidRPr="00B97484" w:rsidRDefault="00B97484" w:rsidP="00B97484"/>
    <w:p w14:paraId="6BA40236" w14:textId="15CB5634" w:rsidR="00C444C3" w:rsidRPr="00C444C3" w:rsidRDefault="006E7EE6" w:rsidP="004016B2">
      <w:pPr>
        <w:pStyle w:val="Overskrift3"/>
      </w:pPr>
      <w:r>
        <w:t xml:space="preserve">1) </w:t>
      </w:r>
      <w:r w:rsidR="00C444C3" w:rsidRPr="00C444C3">
        <w:t>Skematisk overblik</w:t>
      </w:r>
    </w:p>
    <w:tbl>
      <w:tblPr>
        <w:tblStyle w:val="Tabel-Gitter"/>
        <w:tblW w:w="9776" w:type="dxa"/>
        <w:tblLook w:val="04A0" w:firstRow="1" w:lastRow="0" w:firstColumn="1" w:lastColumn="0" w:noHBand="0" w:noVBand="1"/>
        <w:tblDescription w:val="Vejledning til det skematiske overblik"/>
      </w:tblPr>
      <w:tblGrid>
        <w:gridCol w:w="9776"/>
      </w:tblGrid>
      <w:tr w:rsidR="00EC10EA" w:rsidRPr="000F597E" w14:paraId="3FAEA2BC" w14:textId="77777777" w:rsidTr="006B20A4">
        <w:tc>
          <w:tcPr>
            <w:tcW w:w="9776" w:type="dxa"/>
            <w:tcBorders>
              <w:bottom w:val="single" w:sz="4" w:space="0" w:color="auto"/>
            </w:tcBorders>
            <w:shd w:val="clear" w:color="auto" w:fill="CCEAFF"/>
          </w:tcPr>
          <w:p w14:paraId="1506B130" w14:textId="47112203" w:rsidR="00C444C3" w:rsidRPr="009C15FA" w:rsidRDefault="00C444C3" w:rsidP="00C444C3">
            <w:pPr>
              <w:rPr>
                <w:rFonts w:ascii="KBH Tekst" w:eastAsia="KBH Tekst" w:hAnsi="KBH Tekst" w:cs="KBH Tekst"/>
                <w:sz w:val="20"/>
                <w:szCs w:val="20"/>
              </w:rPr>
            </w:pPr>
            <w:bookmarkStart w:id="1" w:name="_Hlk103846547"/>
            <w:r w:rsidRPr="009C15FA">
              <w:rPr>
                <w:rFonts w:ascii="KBH Tekst" w:eastAsia="KBH Tekst" w:hAnsi="KBH Tekst" w:cs="KBH Tekst"/>
                <w:sz w:val="20"/>
                <w:szCs w:val="20"/>
              </w:rPr>
              <w:t>Det skematiske overblik vil over tid give let adgang til en systematiseret viden om, hvad der har været arbejdet med omkring barnet/gruppen og med hvilken faglig</w:t>
            </w:r>
            <w:r w:rsidR="001D4AD5">
              <w:rPr>
                <w:rFonts w:ascii="KBH Tekst" w:eastAsia="KBH Tekst" w:hAnsi="KBH Tekst" w:cs="KBH Tekst"/>
                <w:sz w:val="20"/>
                <w:szCs w:val="20"/>
              </w:rPr>
              <w:t xml:space="preserve"> og </w:t>
            </w:r>
            <w:r w:rsidRPr="009C15FA">
              <w:rPr>
                <w:rFonts w:ascii="KBH Tekst" w:eastAsia="KBH Tekst" w:hAnsi="KBH Tekst" w:cs="KBH Tekst"/>
                <w:sz w:val="20"/>
                <w:szCs w:val="20"/>
              </w:rPr>
              <w:t>social deltagelse og progression. Erfaringer med, hvad der virker kan dermed opsummeres og fastholdes i praksis.</w:t>
            </w:r>
          </w:p>
          <w:p w14:paraId="3CC82CF8" w14:textId="77777777" w:rsidR="00C444C3" w:rsidRPr="009C15FA" w:rsidRDefault="00C444C3" w:rsidP="00C444C3">
            <w:pPr>
              <w:rPr>
                <w:rFonts w:ascii="KBH Tekst" w:eastAsia="KBH Tekst" w:hAnsi="KBH Tekst" w:cs="KBH Tekst"/>
                <w:sz w:val="20"/>
                <w:szCs w:val="20"/>
              </w:rPr>
            </w:pPr>
          </w:p>
          <w:p w14:paraId="5C4BD11F" w14:textId="77777777" w:rsidR="00CB52B6" w:rsidRDefault="00A004A2">
            <w:pPr>
              <w:rPr>
                <w:rFonts w:ascii="KBH Tekst" w:eastAsia="KBH Tekst" w:hAnsi="KBH Tekst" w:cs="KBH Tekst"/>
                <w:sz w:val="20"/>
                <w:szCs w:val="20"/>
              </w:rPr>
            </w:pPr>
            <w:r w:rsidRPr="00E93856">
              <w:rPr>
                <w:rFonts w:ascii="KBH Tekst" w:eastAsia="KBH Tekst" w:hAnsi="KBH Tekst" w:cs="KBH Tekst"/>
                <w:sz w:val="20"/>
                <w:szCs w:val="20"/>
              </w:rPr>
              <w:t>Overblikket viser over tid hvilke bekymringer og typer af pædagogisk-didaktiske tilgange teamet har prioriteret i en enkelt oversigtform. Dette kan igen fungere som datasæt for en double loop refleksion over teamets præferencer i forhold til egen praksis. En refleksion, som kan give anledning til at opdage mønstre og valg såvel som nye muligheder.</w:t>
            </w:r>
          </w:p>
          <w:p w14:paraId="6A57A700" w14:textId="31B3DDAC" w:rsidR="00E93856" w:rsidRPr="000F597E" w:rsidRDefault="00E93856">
            <w:pPr>
              <w:rPr>
                <w:rFonts w:ascii="KBH Tekst" w:hAnsi="KBH Tekst"/>
              </w:rPr>
            </w:pPr>
          </w:p>
        </w:tc>
      </w:tr>
      <w:bookmarkEnd w:id="1"/>
    </w:tbl>
    <w:p w14:paraId="391C9714" w14:textId="77777777" w:rsidR="00B97484" w:rsidRDefault="00B97484" w:rsidP="00B97484"/>
    <w:p w14:paraId="221A9504" w14:textId="5A603D4D" w:rsidR="00B46659" w:rsidRPr="009C15FA" w:rsidRDefault="006E7EE6" w:rsidP="004016B2">
      <w:pPr>
        <w:pStyle w:val="Overskrift3"/>
      </w:pPr>
      <w:r>
        <w:t xml:space="preserve">2) </w:t>
      </w:r>
      <w:r w:rsidR="009C15FA" w:rsidRPr="009C15FA">
        <w:t>Statusbeskrivelse</w:t>
      </w:r>
    </w:p>
    <w:tbl>
      <w:tblPr>
        <w:tblStyle w:val="Tabel-Gitter"/>
        <w:tblW w:w="9776" w:type="dxa"/>
        <w:tblLook w:val="04A0" w:firstRow="1" w:lastRow="0" w:firstColumn="1" w:lastColumn="0" w:noHBand="0" w:noVBand="1"/>
        <w:tblDescription w:val="Vejledning til statusbeskrivelse"/>
      </w:tblPr>
      <w:tblGrid>
        <w:gridCol w:w="9776"/>
      </w:tblGrid>
      <w:tr w:rsidR="009908BB" w14:paraId="24793508" w14:textId="77777777" w:rsidTr="002820F2">
        <w:tc>
          <w:tcPr>
            <w:tcW w:w="9776" w:type="dxa"/>
            <w:shd w:val="clear" w:color="auto" w:fill="65BFFF"/>
          </w:tcPr>
          <w:p w14:paraId="3E1787AA" w14:textId="3438A260" w:rsidR="00901AF1" w:rsidRPr="00DE7791" w:rsidRDefault="002C7A20" w:rsidP="00610274">
            <w:pPr>
              <w:rPr>
                <w:rFonts w:ascii="KBH Tekst" w:eastAsia="KBH Tekst" w:hAnsi="KBH Tekst" w:cs="KBH Tekst"/>
                <w:color w:val="000000" w:themeColor="text1"/>
                <w:sz w:val="20"/>
                <w:szCs w:val="20"/>
              </w:rPr>
            </w:pPr>
            <w:r w:rsidRPr="00DE7791">
              <w:rPr>
                <w:rFonts w:ascii="KBH Tekst" w:eastAsia="KBH Tekst" w:hAnsi="KBH Tekst" w:cs="KBH Tekst"/>
                <w:color w:val="000000" w:themeColor="text1"/>
                <w:sz w:val="20"/>
                <w:szCs w:val="20"/>
              </w:rPr>
              <w:t xml:space="preserve">Når I arbejder med statusbeskrivelsen </w:t>
            </w:r>
            <w:r w:rsidR="00A3712E" w:rsidRPr="00DE7791">
              <w:rPr>
                <w:rFonts w:ascii="KBH Tekst" w:eastAsia="KBH Tekst" w:hAnsi="KBH Tekst" w:cs="KBH Tekst"/>
                <w:color w:val="000000" w:themeColor="text1"/>
                <w:sz w:val="20"/>
                <w:szCs w:val="20"/>
              </w:rPr>
              <w:t>kan I trække på den viden</w:t>
            </w:r>
            <w:r w:rsidR="00B12E76" w:rsidRPr="00DE7791">
              <w:rPr>
                <w:rFonts w:ascii="KBH Tekst" w:eastAsia="KBH Tekst" w:hAnsi="KBH Tekst" w:cs="KBH Tekst"/>
                <w:color w:val="000000" w:themeColor="text1"/>
                <w:sz w:val="20"/>
                <w:szCs w:val="20"/>
              </w:rPr>
              <w:t>,</w:t>
            </w:r>
            <w:r w:rsidR="00A3712E" w:rsidRPr="00DE7791">
              <w:rPr>
                <w:rFonts w:ascii="KBH Tekst" w:eastAsia="KBH Tekst" w:hAnsi="KBH Tekst" w:cs="KBH Tekst"/>
                <w:color w:val="000000" w:themeColor="text1"/>
                <w:sz w:val="20"/>
                <w:szCs w:val="20"/>
              </w:rPr>
              <w:t xml:space="preserve"> I har fra det skematiske overblik samt</w:t>
            </w:r>
            <w:r w:rsidR="00AA0566" w:rsidRPr="00DE7791">
              <w:rPr>
                <w:rFonts w:ascii="KBH Tekst" w:eastAsia="KBH Tekst" w:hAnsi="KBH Tekst" w:cs="KBH Tekst"/>
                <w:color w:val="000000" w:themeColor="text1"/>
                <w:sz w:val="20"/>
                <w:szCs w:val="20"/>
              </w:rPr>
              <w:t xml:space="preserve"> </w:t>
            </w:r>
            <w:r w:rsidR="00AA0566" w:rsidRPr="00DE7791">
              <w:rPr>
                <w:rStyle w:val="findhit"/>
                <w:rFonts w:ascii="KBH Tekst" w:hAnsi="KBH Tekst"/>
                <w:color w:val="000000"/>
                <w:sz w:val="20"/>
                <w:szCs w:val="20"/>
              </w:rPr>
              <w:t>test og prøver</w:t>
            </w:r>
            <w:r w:rsidR="00AA0566" w:rsidRPr="00DE7791">
              <w:rPr>
                <w:rStyle w:val="normaltextrun"/>
                <w:rFonts w:ascii="KBH Tekst" w:hAnsi="KBH Tekst"/>
                <w:color w:val="000000"/>
                <w:sz w:val="20"/>
                <w:szCs w:val="20"/>
              </w:rPr>
              <w:t>, trivselsmålinger, klassekonferencer (faglighed/trivsel) status til skole-hjemsamtaler</w:t>
            </w:r>
            <w:r w:rsidR="005B2BA1" w:rsidRPr="00DE7791">
              <w:rPr>
                <w:rStyle w:val="normaltextrun"/>
                <w:rFonts w:ascii="KBH Tekst" w:hAnsi="KBH Tekst"/>
                <w:color w:val="000000"/>
                <w:sz w:val="20"/>
                <w:szCs w:val="20"/>
              </w:rPr>
              <w:t xml:space="preserve">, </w:t>
            </w:r>
            <w:r w:rsidR="008A1AF7" w:rsidRPr="00DE7791">
              <w:rPr>
                <w:rStyle w:val="normaltextrun"/>
                <w:rFonts w:ascii="KBH Tekst" w:hAnsi="KBH Tekst"/>
                <w:color w:val="000000"/>
                <w:sz w:val="20"/>
                <w:szCs w:val="20"/>
              </w:rPr>
              <w:t>etc.</w:t>
            </w:r>
            <w:r w:rsidR="00AA0566" w:rsidRPr="00DE7791">
              <w:rPr>
                <w:rStyle w:val="normaltextrun"/>
                <w:rFonts w:ascii="KBH Tekst" w:hAnsi="KBH Tekst"/>
                <w:color w:val="000000"/>
                <w:sz w:val="20"/>
                <w:szCs w:val="20"/>
              </w:rPr>
              <w:t xml:space="preserve"> </w:t>
            </w:r>
            <w:r w:rsidR="00901AF1" w:rsidRPr="00DE7791">
              <w:rPr>
                <w:rFonts w:ascii="KBH Tekst" w:eastAsia="KBH Tekst" w:hAnsi="KBH Tekst" w:cs="KBH Tekst"/>
                <w:color w:val="000000" w:themeColor="text1"/>
                <w:sz w:val="20"/>
                <w:szCs w:val="20"/>
              </w:rPr>
              <w:t xml:space="preserve"> </w:t>
            </w:r>
          </w:p>
          <w:p w14:paraId="7BBA14EA" w14:textId="77777777" w:rsidR="00497506" w:rsidRPr="00DE7791" w:rsidRDefault="00497506" w:rsidP="00610274">
            <w:pPr>
              <w:rPr>
                <w:rFonts w:ascii="KBH Tekst" w:eastAsia="KBH Tekst" w:hAnsi="KBH Tekst" w:cs="KBH Tekst"/>
                <w:color w:val="000000" w:themeColor="text1"/>
                <w:sz w:val="20"/>
                <w:szCs w:val="20"/>
              </w:rPr>
            </w:pPr>
          </w:p>
          <w:p w14:paraId="344B10C8" w14:textId="3215A6C5" w:rsidR="00610274" w:rsidRPr="00DE7791" w:rsidRDefault="003151D7">
            <w:pPr>
              <w:rPr>
                <w:rFonts w:ascii="KBH Tekst" w:eastAsia="KBH Tekst" w:hAnsi="KBH Tekst" w:cs="KBH Tekst"/>
                <w:color w:val="000000" w:themeColor="text1"/>
                <w:sz w:val="20"/>
                <w:szCs w:val="20"/>
              </w:rPr>
            </w:pPr>
            <w:r w:rsidRPr="00DE7791">
              <w:rPr>
                <w:rFonts w:ascii="KBH Tekst" w:eastAsia="KBH Tekst" w:hAnsi="KBH Tekst" w:cs="KBH Tekst"/>
                <w:color w:val="000000" w:themeColor="text1"/>
                <w:sz w:val="20"/>
                <w:szCs w:val="20"/>
              </w:rPr>
              <w:t>Statusbeskrivelsen er vigtigt for</w:t>
            </w:r>
            <w:r w:rsidR="00C247DE" w:rsidRPr="00DE7791">
              <w:rPr>
                <w:rFonts w:ascii="KBH Tekst" w:eastAsia="KBH Tekst" w:hAnsi="KBH Tekst" w:cs="KBH Tekst"/>
                <w:color w:val="000000" w:themeColor="text1"/>
                <w:sz w:val="20"/>
                <w:szCs w:val="20"/>
              </w:rPr>
              <w:t xml:space="preserve"> at undersøge</w:t>
            </w:r>
            <w:r w:rsidR="005B2BA1" w:rsidRPr="00DE7791">
              <w:rPr>
                <w:rFonts w:ascii="KBH Tekst" w:eastAsia="KBH Tekst" w:hAnsi="KBH Tekst" w:cs="KBH Tekst"/>
                <w:color w:val="000000" w:themeColor="text1"/>
                <w:sz w:val="20"/>
                <w:szCs w:val="20"/>
              </w:rPr>
              <w:t xml:space="preserve"> om</w:t>
            </w:r>
            <w:r w:rsidR="00610274" w:rsidRPr="00DE7791">
              <w:rPr>
                <w:rFonts w:ascii="KBH Tekst" w:eastAsia="KBH Tekst" w:hAnsi="KBH Tekst" w:cs="KBH Tekst"/>
                <w:color w:val="000000" w:themeColor="text1"/>
                <w:sz w:val="20"/>
                <w:szCs w:val="20"/>
              </w:rPr>
              <w:t xml:space="preserve"> </w:t>
            </w:r>
            <w:r w:rsidR="00F55404" w:rsidRPr="00DE7791">
              <w:rPr>
                <w:rFonts w:ascii="KBH Tekst" w:eastAsia="KBH Tekst" w:hAnsi="KBH Tekst" w:cs="KBH Tekst"/>
                <w:color w:val="000000" w:themeColor="text1"/>
                <w:sz w:val="20"/>
                <w:szCs w:val="20"/>
              </w:rPr>
              <w:t>vores pædagogisk didaktisk</w:t>
            </w:r>
            <w:r w:rsidR="00497506" w:rsidRPr="00DE7791">
              <w:rPr>
                <w:rFonts w:ascii="KBH Tekst" w:eastAsia="KBH Tekst" w:hAnsi="KBH Tekst" w:cs="KBH Tekst"/>
                <w:color w:val="000000" w:themeColor="text1"/>
                <w:sz w:val="20"/>
                <w:szCs w:val="20"/>
              </w:rPr>
              <w:t>e</w:t>
            </w:r>
            <w:r w:rsidR="00F55404" w:rsidRPr="00DE7791">
              <w:rPr>
                <w:rFonts w:ascii="KBH Tekst" w:eastAsia="KBH Tekst" w:hAnsi="KBH Tekst" w:cs="KBH Tekst"/>
                <w:color w:val="000000" w:themeColor="text1"/>
                <w:sz w:val="20"/>
                <w:szCs w:val="20"/>
              </w:rPr>
              <w:t xml:space="preserve"> valg </w:t>
            </w:r>
            <w:r w:rsidR="00061322" w:rsidRPr="00DE7791">
              <w:rPr>
                <w:rFonts w:ascii="KBH Tekst" w:eastAsia="KBH Tekst" w:hAnsi="KBH Tekst" w:cs="KBH Tekst"/>
                <w:color w:val="000000" w:themeColor="text1"/>
                <w:sz w:val="20"/>
                <w:szCs w:val="20"/>
              </w:rPr>
              <w:t xml:space="preserve">får skabt den ønskede faglige og sociale progression hos barnet/gruppen. </w:t>
            </w:r>
            <w:r w:rsidR="000F12EC" w:rsidRPr="00DE7791">
              <w:rPr>
                <w:rFonts w:ascii="KBH Tekst" w:eastAsia="KBH Tekst" w:hAnsi="KBH Tekst" w:cs="KBH Tekst"/>
                <w:color w:val="000000" w:themeColor="text1"/>
                <w:sz w:val="20"/>
                <w:szCs w:val="20"/>
              </w:rPr>
              <w:t>V</w:t>
            </w:r>
            <w:r w:rsidR="00610274" w:rsidRPr="00DE7791">
              <w:rPr>
                <w:rFonts w:ascii="KBH Tekst" w:eastAsia="KBH Tekst" w:hAnsi="KBH Tekst" w:cs="KBH Tekst"/>
                <w:color w:val="000000" w:themeColor="text1"/>
                <w:sz w:val="20"/>
                <w:szCs w:val="20"/>
              </w:rPr>
              <w:t>i kigger på</w:t>
            </w:r>
            <w:r w:rsidR="00497506" w:rsidRPr="00DE7791">
              <w:rPr>
                <w:rFonts w:ascii="KBH Tekst" w:eastAsia="KBH Tekst" w:hAnsi="KBH Tekst" w:cs="KBH Tekst"/>
                <w:color w:val="000000" w:themeColor="text1"/>
                <w:sz w:val="20"/>
                <w:szCs w:val="20"/>
              </w:rPr>
              <w:t>,</w:t>
            </w:r>
            <w:r w:rsidR="00610274" w:rsidRPr="00DE7791">
              <w:rPr>
                <w:rFonts w:ascii="KBH Tekst" w:eastAsia="KBH Tekst" w:hAnsi="KBH Tekst" w:cs="KBH Tekst"/>
                <w:color w:val="000000" w:themeColor="text1"/>
                <w:sz w:val="20"/>
                <w:szCs w:val="20"/>
              </w:rPr>
              <w:t xml:space="preserve"> om barnet/gruppen</w:t>
            </w:r>
            <w:r w:rsidR="000F12EC" w:rsidRPr="00DE7791">
              <w:rPr>
                <w:rFonts w:ascii="KBH Tekst" w:eastAsia="KBH Tekst" w:hAnsi="KBH Tekst" w:cs="KBH Tekst"/>
                <w:color w:val="000000" w:themeColor="text1"/>
                <w:sz w:val="20"/>
                <w:szCs w:val="20"/>
              </w:rPr>
              <w:t>, med vores</w:t>
            </w:r>
            <w:r w:rsidR="00013AC3" w:rsidRPr="00DE7791">
              <w:rPr>
                <w:rFonts w:ascii="KBH Tekst" w:eastAsia="KBH Tekst" w:hAnsi="KBH Tekst" w:cs="KBH Tekst"/>
                <w:color w:val="000000" w:themeColor="text1"/>
                <w:sz w:val="20"/>
                <w:szCs w:val="20"/>
              </w:rPr>
              <w:t xml:space="preserve"> valg af</w:t>
            </w:r>
            <w:r w:rsidR="000F12EC" w:rsidRPr="00DE7791">
              <w:rPr>
                <w:rFonts w:ascii="KBH Tekst" w:eastAsia="KBH Tekst" w:hAnsi="KBH Tekst" w:cs="KBH Tekst"/>
                <w:color w:val="000000" w:themeColor="text1"/>
                <w:sz w:val="20"/>
                <w:szCs w:val="20"/>
              </w:rPr>
              <w:t xml:space="preserve"> </w:t>
            </w:r>
            <w:r w:rsidR="00C667D3" w:rsidRPr="00DE7791">
              <w:rPr>
                <w:rFonts w:ascii="KBH Tekst" w:eastAsia="KBH Tekst" w:hAnsi="KBH Tekst" w:cs="KBH Tekst"/>
                <w:color w:val="000000" w:themeColor="text1"/>
                <w:sz w:val="20"/>
                <w:szCs w:val="20"/>
              </w:rPr>
              <w:t>pædagogiske didaktiske tilgang</w:t>
            </w:r>
            <w:r w:rsidR="000F12EC" w:rsidRPr="00DE7791">
              <w:rPr>
                <w:rFonts w:ascii="KBH Tekst" w:eastAsia="KBH Tekst" w:hAnsi="KBH Tekst" w:cs="KBH Tekst"/>
                <w:color w:val="000000" w:themeColor="text1"/>
                <w:sz w:val="20"/>
                <w:szCs w:val="20"/>
              </w:rPr>
              <w:t xml:space="preserve">, </w:t>
            </w:r>
            <w:r w:rsidR="00610274" w:rsidRPr="00DE7791">
              <w:rPr>
                <w:rFonts w:ascii="KBH Tekst" w:eastAsia="KBH Tekst" w:hAnsi="KBH Tekst" w:cs="KBH Tekst"/>
                <w:color w:val="000000" w:themeColor="text1"/>
                <w:sz w:val="20"/>
                <w:szCs w:val="20"/>
              </w:rPr>
              <w:t>udvikler sig fagligt</w:t>
            </w:r>
            <w:r w:rsidR="00E270B3" w:rsidRPr="00DE7791">
              <w:rPr>
                <w:rFonts w:ascii="KBH Tekst" w:eastAsia="KBH Tekst" w:hAnsi="KBH Tekst" w:cs="KBH Tekst"/>
                <w:color w:val="000000" w:themeColor="text1"/>
                <w:sz w:val="20"/>
                <w:szCs w:val="20"/>
              </w:rPr>
              <w:t xml:space="preserve">, </w:t>
            </w:r>
            <w:r w:rsidR="00610274" w:rsidRPr="00DE7791">
              <w:rPr>
                <w:rFonts w:ascii="KBH Tekst" w:eastAsia="KBH Tekst" w:hAnsi="KBH Tekst" w:cs="KBH Tekst"/>
                <w:color w:val="000000" w:themeColor="text1"/>
                <w:sz w:val="20"/>
                <w:szCs w:val="20"/>
              </w:rPr>
              <w:t>socialt</w:t>
            </w:r>
            <w:r w:rsidR="00722CC2" w:rsidRPr="00DE7791">
              <w:rPr>
                <w:rFonts w:ascii="KBH Tekst" w:eastAsia="KBH Tekst" w:hAnsi="KBH Tekst" w:cs="KBH Tekst"/>
                <w:color w:val="000000" w:themeColor="text1"/>
                <w:sz w:val="20"/>
                <w:szCs w:val="20"/>
              </w:rPr>
              <w:t xml:space="preserve"> </w:t>
            </w:r>
            <w:r w:rsidR="00E270B3" w:rsidRPr="00DE7791">
              <w:rPr>
                <w:rFonts w:ascii="KBH Tekst" w:eastAsia="KBH Tekst" w:hAnsi="KBH Tekst" w:cs="KBH Tekst"/>
                <w:color w:val="000000" w:themeColor="text1"/>
                <w:sz w:val="20"/>
                <w:szCs w:val="20"/>
              </w:rPr>
              <w:t xml:space="preserve">og personligt </w:t>
            </w:r>
            <w:r w:rsidR="00722CC2" w:rsidRPr="00DE7791">
              <w:rPr>
                <w:rFonts w:ascii="KBH Tekst" w:eastAsia="KBH Tekst" w:hAnsi="KBH Tekst" w:cs="KBH Tekst"/>
                <w:color w:val="000000" w:themeColor="text1"/>
                <w:sz w:val="20"/>
                <w:szCs w:val="20"/>
              </w:rPr>
              <w:t xml:space="preserve">eller i værste fald, om barnet/gruppen </w:t>
            </w:r>
            <w:r w:rsidR="00610274" w:rsidRPr="00DE7791">
              <w:rPr>
                <w:rFonts w:ascii="KBH Tekst" w:eastAsia="KBH Tekst" w:hAnsi="KBH Tekst" w:cs="KBH Tekst"/>
                <w:color w:val="000000" w:themeColor="text1"/>
                <w:sz w:val="20"/>
                <w:szCs w:val="20"/>
              </w:rPr>
              <w:t>begynder at aflære strategier, viden</w:t>
            </w:r>
            <w:r w:rsidR="004935C6" w:rsidRPr="00DE7791">
              <w:rPr>
                <w:rFonts w:ascii="KBH Tekst" w:eastAsia="KBH Tekst" w:hAnsi="KBH Tekst" w:cs="KBH Tekst"/>
                <w:color w:val="000000" w:themeColor="text1"/>
                <w:sz w:val="20"/>
                <w:szCs w:val="20"/>
              </w:rPr>
              <w:t xml:space="preserve"> og</w:t>
            </w:r>
            <w:r w:rsidR="00610274" w:rsidRPr="00DE7791">
              <w:rPr>
                <w:rFonts w:ascii="KBH Tekst" w:eastAsia="KBH Tekst" w:hAnsi="KBH Tekst" w:cs="KBH Tekst"/>
                <w:color w:val="000000" w:themeColor="text1"/>
                <w:sz w:val="20"/>
                <w:szCs w:val="20"/>
              </w:rPr>
              <w:t xml:space="preserve"> erfaringer</w:t>
            </w:r>
            <w:r w:rsidR="004935C6" w:rsidRPr="00DE7791">
              <w:rPr>
                <w:rFonts w:ascii="KBH Tekst" w:eastAsia="KBH Tekst" w:hAnsi="KBH Tekst" w:cs="KBH Tekst"/>
                <w:color w:val="000000" w:themeColor="text1"/>
                <w:sz w:val="20"/>
                <w:szCs w:val="20"/>
              </w:rPr>
              <w:t>,</w:t>
            </w:r>
            <w:r w:rsidR="00610274" w:rsidRPr="00DE7791">
              <w:rPr>
                <w:rFonts w:ascii="KBH Tekst" w:eastAsia="KBH Tekst" w:hAnsi="KBH Tekst" w:cs="KBH Tekst"/>
                <w:color w:val="000000" w:themeColor="text1"/>
                <w:sz w:val="20"/>
                <w:szCs w:val="20"/>
              </w:rPr>
              <w:t xml:space="preserve"> som de før har kunnet.</w:t>
            </w:r>
          </w:p>
          <w:p w14:paraId="1362F0B5" w14:textId="77777777" w:rsidR="004935C6" w:rsidRPr="00DE7791" w:rsidRDefault="004935C6">
            <w:pPr>
              <w:rPr>
                <w:rFonts w:ascii="KBH Tekst" w:eastAsia="KBH Tekst" w:hAnsi="KBH Tekst" w:cs="KBH Tekst"/>
                <w:color w:val="000000" w:themeColor="text1"/>
                <w:sz w:val="20"/>
                <w:szCs w:val="20"/>
              </w:rPr>
            </w:pPr>
          </w:p>
          <w:p w14:paraId="407CE779" w14:textId="4336B9B1" w:rsidR="008A1AF7" w:rsidRPr="0038014A" w:rsidRDefault="008A1AF7">
            <w:pPr>
              <w:rPr>
                <w:rFonts w:ascii="KBH" w:eastAsia="KBH Tekst" w:hAnsi="KBH" w:cs="KBH Tekst"/>
                <w:color w:val="000000" w:themeColor="text1"/>
                <w:sz w:val="20"/>
                <w:szCs w:val="20"/>
              </w:rPr>
            </w:pPr>
            <w:r w:rsidRPr="00DE7791">
              <w:rPr>
                <w:rFonts w:ascii="KBH Tekst" w:eastAsia="KBH Tekst" w:hAnsi="KBH Tekst" w:cs="KBH Tekst"/>
                <w:color w:val="000000" w:themeColor="text1"/>
                <w:sz w:val="20"/>
                <w:szCs w:val="20"/>
              </w:rPr>
              <w:t xml:space="preserve">I statusbeskrivelsen er der ikke fokus på at beskrive barnet/gruppens udfordringer, da disse </w:t>
            </w:r>
            <w:r w:rsidR="00B01A8A" w:rsidRPr="00DE7791">
              <w:rPr>
                <w:rFonts w:ascii="KBH Tekst" w:eastAsia="KBH Tekst" w:hAnsi="KBH Tekst" w:cs="KBH Tekst"/>
                <w:color w:val="000000" w:themeColor="text1"/>
                <w:sz w:val="20"/>
                <w:szCs w:val="20"/>
              </w:rPr>
              <w:t>implicit fremgår af de indsatser</w:t>
            </w:r>
            <w:r w:rsidR="00F1311A" w:rsidRPr="00DE7791">
              <w:rPr>
                <w:rFonts w:ascii="KBH Tekst" w:eastAsia="KBH Tekst" w:hAnsi="KBH Tekst" w:cs="KBH Tekst"/>
                <w:color w:val="000000" w:themeColor="text1"/>
                <w:sz w:val="20"/>
                <w:szCs w:val="20"/>
              </w:rPr>
              <w:t>,</w:t>
            </w:r>
            <w:r w:rsidR="00B01A8A" w:rsidRPr="00DE7791">
              <w:rPr>
                <w:rFonts w:ascii="KBH Tekst" w:eastAsia="KBH Tekst" w:hAnsi="KBH Tekst" w:cs="KBH Tekst"/>
                <w:color w:val="000000" w:themeColor="text1"/>
                <w:sz w:val="20"/>
                <w:szCs w:val="20"/>
              </w:rPr>
              <w:t xml:space="preserve"> der afprøves</w:t>
            </w:r>
            <w:r w:rsidR="00F1311A" w:rsidRPr="00DE7791">
              <w:rPr>
                <w:rFonts w:ascii="KBH Tekst" w:eastAsia="KBH Tekst" w:hAnsi="KBH Tekst" w:cs="KBH Tekst"/>
                <w:color w:val="000000" w:themeColor="text1"/>
                <w:sz w:val="20"/>
                <w:szCs w:val="20"/>
              </w:rPr>
              <w:t>,</w:t>
            </w:r>
            <w:r w:rsidR="00B01A8A" w:rsidRPr="00DE7791">
              <w:rPr>
                <w:rFonts w:ascii="KBH Tekst" w:eastAsia="KBH Tekst" w:hAnsi="KBH Tekst" w:cs="KBH Tekst"/>
                <w:color w:val="000000" w:themeColor="text1"/>
                <w:sz w:val="20"/>
                <w:szCs w:val="20"/>
              </w:rPr>
              <w:t xml:space="preserve"> og de mål der opstilles. </w:t>
            </w:r>
          </w:p>
          <w:p w14:paraId="0EA3296F" w14:textId="38B5DF7A" w:rsidR="00255D01" w:rsidRPr="00255D01" w:rsidRDefault="00255D01">
            <w:pPr>
              <w:rPr>
                <w:rFonts w:ascii="KBH" w:eastAsia="KBH Tekst" w:hAnsi="KBH" w:cs="KBH Tekst"/>
                <w:color w:val="000000" w:themeColor="text1"/>
                <w:sz w:val="20"/>
                <w:szCs w:val="20"/>
              </w:rPr>
            </w:pPr>
          </w:p>
        </w:tc>
      </w:tr>
    </w:tbl>
    <w:p w14:paraId="64135735" w14:textId="77777777" w:rsidR="00B97484" w:rsidRDefault="00B97484" w:rsidP="00B97484"/>
    <w:p w14:paraId="3C968C6D" w14:textId="18DCA785" w:rsidR="00112F90" w:rsidRPr="006E7EE6" w:rsidRDefault="00112F90" w:rsidP="004016B2">
      <w:pPr>
        <w:pStyle w:val="Overskrift3"/>
      </w:pPr>
      <w:r w:rsidRPr="006E7EE6">
        <w:t xml:space="preserve">Ledelsens systematiske opfølgning </w:t>
      </w:r>
    </w:p>
    <w:tbl>
      <w:tblPr>
        <w:tblStyle w:val="Tabel-Gitter"/>
        <w:tblW w:w="9776" w:type="dxa"/>
        <w:tblLook w:val="04A0" w:firstRow="1" w:lastRow="0" w:firstColumn="1" w:lastColumn="0" w:noHBand="0" w:noVBand="1"/>
        <w:tblDescription w:val="Vejledning til ledelsens systematiske opfølgning"/>
      </w:tblPr>
      <w:tblGrid>
        <w:gridCol w:w="9776"/>
      </w:tblGrid>
      <w:tr w:rsidR="00112F90" w:rsidRPr="00284843" w14:paraId="19C3A4FA" w14:textId="77777777" w:rsidTr="002820F2">
        <w:tc>
          <w:tcPr>
            <w:tcW w:w="9776" w:type="dxa"/>
            <w:shd w:val="clear" w:color="auto" w:fill="65BFFF"/>
          </w:tcPr>
          <w:p w14:paraId="76961759" w14:textId="77777777" w:rsidR="00112F90" w:rsidRPr="00DE7791" w:rsidRDefault="00112F90" w:rsidP="00BA220A">
            <w:pPr>
              <w:rPr>
                <w:rFonts w:ascii="KBH Tekst" w:eastAsia="KBH Tekst" w:hAnsi="KBH Tekst" w:cs="KBH Tekst"/>
                <w:b/>
                <w:bCs/>
                <w:color w:val="000000" w:themeColor="text1"/>
                <w:sz w:val="20"/>
                <w:szCs w:val="20"/>
              </w:rPr>
            </w:pPr>
            <w:r w:rsidRPr="00DE7791">
              <w:rPr>
                <w:rFonts w:ascii="KBH Tekst" w:eastAsia="KBH Tekst" w:hAnsi="KBH Tekst" w:cs="KBH Tekst"/>
                <w:b/>
                <w:bCs/>
                <w:sz w:val="20"/>
                <w:szCs w:val="20"/>
              </w:rPr>
              <w:t>Underskrivende leder</w:t>
            </w:r>
          </w:p>
          <w:p w14:paraId="06815BFF" w14:textId="49FB00B7" w:rsidR="00B62D7E" w:rsidRPr="00DE7791" w:rsidRDefault="00B62D7E" w:rsidP="00B62D7E">
            <w:pPr>
              <w:pStyle w:val="paragraph"/>
              <w:spacing w:before="0" w:beforeAutospacing="0" w:after="0" w:afterAutospacing="0"/>
              <w:textAlignment w:val="baseline"/>
              <w:rPr>
                <w:rFonts w:ascii="KBH Tekst" w:hAnsi="KBH Tekst" w:cs="Segoe UI"/>
                <w:sz w:val="20"/>
                <w:szCs w:val="20"/>
              </w:rPr>
            </w:pPr>
            <w:r w:rsidRPr="00DE7791">
              <w:rPr>
                <w:rStyle w:val="normaltextrun"/>
                <w:rFonts w:ascii="KBH Tekst" w:hAnsi="KBH Tekst" w:cs="Segoe UI"/>
                <w:sz w:val="20"/>
                <w:szCs w:val="20"/>
              </w:rPr>
              <w:t>Erfaringen viser</w:t>
            </w:r>
            <w:r w:rsidR="009F3547" w:rsidRPr="00DE7791">
              <w:rPr>
                <w:rStyle w:val="normaltextrun"/>
                <w:rFonts w:ascii="KBH Tekst" w:hAnsi="KBH Tekst" w:cs="Segoe UI"/>
                <w:sz w:val="20"/>
                <w:szCs w:val="20"/>
              </w:rPr>
              <w:t>,</w:t>
            </w:r>
            <w:r w:rsidRPr="00DE7791">
              <w:rPr>
                <w:rStyle w:val="normaltextrun"/>
                <w:rFonts w:ascii="KBH Tekst" w:hAnsi="KBH Tekst" w:cs="Segoe UI"/>
                <w:sz w:val="20"/>
                <w:szCs w:val="20"/>
              </w:rPr>
              <w:t xml:space="preserve"> at det er vigtigt</w:t>
            </w:r>
            <w:r w:rsidR="009F3547" w:rsidRPr="00DE7791">
              <w:rPr>
                <w:rStyle w:val="normaltextrun"/>
                <w:rFonts w:ascii="KBH Tekst" w:hAnsi="KBH Tekst" w:cs="Segoe UI"/>
                <w:sz w:val="20"/>
                <w:szCs w:val="20"/>
              </w:rPr>
              <w:t>, at</w:t>
            </w:r>
            <w:r w:rsidRPr="00DE7791">
              <w:rPr>
                <w:rStyle w:val="normaltextrun"/>
                <w:rFonts w:ascii="KBH Tekst" w:hAnsi="KBH Tekst" w:cs="Segoe UI"/>
                <w:sz w:val="20"/>
                <w:szCs w:val="20"/>
              </w:rPr>
              <w:t xml:space="preserve"> ledelsen er nysgerrig på, hvordan teamet arbejder med en pågældende udfordring. </w:t>
            </w:r>
            <w:r w:rsidRPr="00DE7791">
              <w:rPr>
                <w:rStyle w:val="eop"/>
                <w:rFonts w:ascii="Cambria" w:hAnsi="Cambria" w:cs="Cambria"/>
                <w:sz w:val="20"/>
                <w:szCs w:val="20"/>
              </w:rPr>
              <w:t> </w:t>
            </w:r>
          </w:p>
          <w:p w14:paraId="6E60FC80" w14:textId="51AC700C" w:rsidR="00112F90" w:rsidRPr="00B97484" w:rsidRDefault="00B62D7E" w:rsidP="00B97484">
            <w:pPr>
              <w:pStyle w:val="paragraph"/>
              <w:spacing w:before="0" w:beforeAutospacing="0" w:after="0" w:afterAutospacing="0"/>
              <w:textAlignment w:val="baseline"/>
              <w:rPr>
                <w:rFonts w:ascii="KBH Tekst" w:hAnsi="KBH Tekst" w:cs="Segoe UI"/>
                <w:sz w:val="20"/>
                <w:szCs w:val="20"/>
              </w:rPr>
            </w:pPr>
            <w:r w:rsidRPr="00DE7791">
              <w:rPr>
                <w:rStyle w:val="normaltextrun"/>
                <w:rFonts w:ascii="KBH Tekst" w:hAnsi="KBH Tekst" w:cs="Segoe UI"/>
                <w:sz w:val="20"/>
                <w:szCs w:val="20"/>
              </w:rPr>
              <w:t>I feltet ”Underskrivende leder” beskriver ledelsen, hvordan der ledelsesmæssigt følges op på teamets systematiske indsatser vedrørende barnet/gruppen. Det kan fx være gennem observationer, sparring, deltagelse i teammøder, sparring til understøttende RC/PLC-medarbejdere eller gennem dialogen med fx teamkoordinatorer.</w:t>
            </w:r>
            <w:r w:rsidRPr="00DE7791">
              <w:rPr>
                <w:rStyle w:val="normaltextrun"/>
                <w:rFonts w:ascii="Cambria" w:hAnsi="Cambria" w:cs="Cambria"/>
                <w:sz w:val="20"/>
                <w:szCs w:val="20"/>
              </w:rPr>
              <w:t> </w:t>
            </w:r>
          </w:p>
        </w:tc>
      </w:tr>
      <w:bookmarkEnd w:id="0"/>
    </w:tbl>
    <w:p w14:paraId="5FB1A1BC" w14:textId="77777777" w:rsidR="00112F90" w:rsidRDefault="00112F90">
      <w:pPr>
        <w:rPr>
          <w:rFonts w:ascii="KBH" w:hAnsi="KBH"/>
        </w:rPr>
      </w:pPr>
    </w:p>
    <w:p w14:paraId="00F0DA83" w14:textId="77777777" w:rsidR="00B62D7E" w:rsidRPr="00940464" w:rsidRDefault="00B62D7E" w:rsidP="00F64655">
      <w:pPr>
        <w:pStyle w:val="Overskrift2"/>
      </w:pPr>
      <w:r w:rsidRPr="00940464">
        <w:t>Sammenhæng med andre redskaber</w:t>
      </w:r>
    </w:p>
    <w:p w14:paraId="4B8E4017" w14:textId="4982933B" w:rsidR="000E217B" w:rsidRDefault="00B97484">
      <w:pPr>
        <w:rPr>
          <w:rFonts w:ascii="KBH Tekst" w:hAnsi="KBH Tekst"/>
          <w:sz w:val="20"/>
          <w:szCs w:val="20"/>
        </w:rPr>
      </w:pPr>
      <w:r w:rsidRPr="00DE7791">
        <w:rPr>
          <w:rFonts w:ascii="KBH Tekst" w:hAnsi="KBH Tekst"/>
          <w:sz w:val="20"/>
          <w:szCs w:val="20"/>
        </w:rPr>
        <w:t xml:space="preserve">Der bliver arbejdet på, hvordan meddelelsesbog, uddannelsesplaner </w:t>
      </w:r>
      <w:r w:rsidRPr="00DE7791">
        <w:rPr>
          <w:rFonts w:ascii="KBH Tekst" w:hAnsi="KBH Tekst"/>
          <w:sz w:val="20"/>
          <w:szCs w:val="20"/>
        </w:rPr>
        <w:t xml:space="preserve">og </w:t>
      </w:r>
      <w:r>
        <w:rPr>
          <w:rFonts w:ascii="KBH Tekst" w:hAnsi="KBH Tekst"/>
          <w:sz w:val="20"/>
          <w:szCs w:val="20"/>
        </w:rPr>
        <w:t>konflikthåndteringsmetoden</w:t>
      </w:r>
      <w:r w:rsidRPr="00DE7791">
        <w:rPr>
          <w:rFonts w:ascii="KBH Tekst" w:hAnsi="KBH Tekst"/>
          <w:sz w:val="20"/>
          <w:szCs w:val="20"/>
        </w:rPr>
        <w:t xml:space="preserve"> kan understøtte pædagogisk notat.</w:t>
      </w:r>
    </w:p>
    <w:p w14:paraId="52A5B1A4" w14:textId="77777777" w:rsidR="00B97484" w:rsidRDefault="00B97484">
      <w:pPr>
        <w:rPr>
          <w:rFonts w:ascii="KBH" w:hAnsi="KBH"/>
        </w:rPr>
      </w:pPr>
    </w:p>
    <w:p w14:paraId="3EEC4972" w14:textId="19F50C08" w:rsidR="003B59B6" w:rsidRPr="00B43A8E" w:rsidRDefault="003B59B6" w:rsidP="00F64655">
      <w:pPr>
        <w:pStyle w:val="Overskrift2"/>
      </w:pPr>
      <w:r w:rsidRPr="00B43A8E">
        <w:t>Aula</w:t>
      </w:r>
    </w:p>
    <w:p w14:paraId="02B856F1" w14:textId="77777777" w:rsidR="00B97484" w:rsidRPr="00DE7791" w:rsidRDefault="00B97484" w:rsidP="00B97484">
      <w:pPr>
        <w:rPr>
          <w:rFonts w:ascii="KBH Tekst" w:hAnsi="KBH Tekst"/>
          <w:sz w:val="20"/>
          <w:szCs w:val="20"/>
        </w:rPr>
      </w:pPr>
      <w:r w:rsidRPr="00DE7791">
        <w:rPr>
          <w:rFonts w:ascii="KBH Tekst" w:hAnsi="KBH Tekst"/>
          <w:sz w:val="20"/>
          <w:szCs w:val="20"/>
        </w:rPr>
        <w:t>Det er vigtigt, at den, der opretter et nyt arbejdsark/statusark, sikrer, at hele teamet har redigeringsrettigheder samt noterer oprettelsesdato.</w:t>
      </w:r>
    </w:p>
    <w:p w14:paraId="2014A531" w14:textId="79243203" w:rsidR="00B97484" w:rsidRDefault="00B97484" w:rsidP="00B97484">
      <w:pPr>
        <w:rPr>
          <w:rFonts w:ascii="KBH Tekst" w:hAnsi="KBH Tekst"/>
          <w:sz w:val="20"/>
          <w:szCs w:val="20"/>
        </w:rPr>
      </w:pPr>
      <w:r w:rsidRPr="00DE7791">
        <w:rPr>
          <w:rFonts w:ascii="KBH Tekst" w:hAnsi="KBH Tekst"/>
          <w:sz w:val="20"/>
          <w:szCs w:val="20"/>
        </w:rPr>
        <w:t>For mere information om pædagogisk notat i Aula læs vejledning: ”Sådan opretter du et</w:t>
      </w:r>
      <w:r>
        <w:rPr>
          <w:rFonts w:ascii="KBH Tekst" w:hAnsi="KBH Tekst"/>
          <w:sz w:val="20"/>
          <w:szCs w:val="20"/>
        </w:rPr>
        <w:t xml:space="preserve"> </w:t>
      </w:r>
      <w:r w:rsidRPr="00DE7791">
        <w:rPr>
          <w:rFonts w:ascii="KBH Tekst" w:hAnsi="KBH Tekst"/>
          <w:sz w:val="20"/>
          <w:szCs w:val="20"/>
        </w:rPr>
        <w:t xml:space="preserve">pædagogisk notat i Aula”. Du finder den her: </w:t>
      </w:r>
      <w:hyperlink r:id="rId9" w:history="1">
        <w:r w:rsidRPr="001A06A9">
          <w:rPr>
            <w:rStyle w:val="Hyperlink"/>
            <w:rFonts w:ascii="KBH Tekst" w:hAnsi="KBH Tekst"/>
            <w:sz w:val="20"/>
            <w:szCs w:val="20"/>
          </w:rPr>
          <w:t xml:space="preserve">Pædagogisk </w:t>
        </w:r>
        <w:r w:rsidRPr="00B71BA0">
          <w:rPr>
            <w:rStyle w:val="Hyperlink"/>
            <w:rFonts w:ascii="KBH Tekst" w:hAnsi="KBH Tekst"/>
            <w:color w:val="000000"/>
            <w:sz w:val="20"/>
            <w:szCs w:val="20"/>
          </w:rPr>
          <w:t>notat | Bedst Sammen (kk.dk</w:t>
        </w:r>
        <w:r w:rsidRPr="001A06A9">
          <w:rPr>
            <w:rStyle w:val="Hyperlink"/>
            <w:rFonts w:ascii="KBH Tekst" w:hAnsi="KBH Tekst"/>
            <w:sz w:val="20"/>
            <w:szCs w:val="20"/>
          </w:rPr>
          <w:t>)</w:t>
        </w:r>
      </w:hyperlink>
    </w:p>
    <w:p w14:paraId="18DB8704" w14:textId="7C9F8FE0" w:rsidR="00493EFA" w:rsidRDefault="00B97484" w:rsidP="00B97484">
      <w:pPr>
        <w:rPr>
          <w:rFonts w:ascii="KBH Tekst" w:hAnsi="KBH Tekst"/>
          <w:sz w:val="20"/>
          <w:szCs w:val="20"/>
        </w:rPr>
      </w:pPr>
      <w:r w:rsidRPr="00DE7791">
        <w:rPr>
          <w:rFonts w:ascii="KBH Tekst" w:hAnsi="KBH Tekst"/>
          <w:sz w:val="20"/>
          <w:szCs w:val="20"/>
        </w:rPr>
        <w:t>Vejledningen bliver løbende opdateret i takt med</w:t>
      </w:r>
      <w:r>
        <w:rPr>
          <w:rFonts w:ascii="KBH Tekst" w:hAnsi="KBH Tekst"/>
          <w:sz w:val="20"/>
          <w:szCs w:val="20"/>
        </w:rPr>
        <w:t>,</w:t>
      </w:r>
      <w:r w:rsidRPr="00DE7791">
        <w:rPr>
          <w:rFonts w:ascii="KBH Tekst" w:hAnsi="KBH Tekst"/>
          <w:sz w:val="20"/>
          <w:szCs w:val="20"/>
        </w:rPr>
        <w:t xml:space="preserve"> at Aula bliver opdateret.</w:t>
      </w:r>
    </w:p>
    <w:p w14:paraId="105F8F12" w14:textId="77777777" w:rsidR="00B97484" w:rsidRDefault="00B97484" w:rsidP="00B97484">
      <w:pPr>
        <w:rPr>
          <w:rFonts w:ascii="KBH" w:hAnsi="KBH"/>
        </w:rPr>
      </w:pPr>
    </w:p>
    <w:p w14:paraId="52ADD000" w14:textId="275DF2B7" w:rsidR="00EA4D8A" w:rsidRPr="00493EFA" w:rsidRDefault="00493EFA" w:rsidP="00F64655">
      <w:pPr>
        <w:pStyle w:val="Overskrift2"/>
      </w:pPr>
      <w:r w:rsidRPr="00493EFA">
        <w:t>Samtykke</w:t>
      </w:r>
      <w:r w:rsidR="00E578C4">
        <w:t xml:space="preserve"> og aktindsigt</w:t>
      </w:r>
    </w:p>
    <w:p w14:paraId="2F5954AF" w14:textId="2D0B7854" w:rsidR="00B97484" w:rsidRPr="00B97484" w:rsidRDefault="00B97484" w:rsidP="00B97484">
      <w:pPr>
        <w:rPr>
          <w:rFonts w:ascii="KBH Tekst" w:hAnsi="KBH Tekst"/>
          <w:sz w:val="20"/>
          <w:szCs w:val="20"/>
        </w:rPr>
      </w:pPr>
      <w:r w:rsidRPr="00DE7791">
        <w:rPr>
          <w:rFonts w:ascii="KBH Tekst" w:hAnsi="KBH Tekst"/>
          <w:sz w:val="20"/>
          <w:szCs w:val="20"/>
        </w:rPr>
        <w:t>Det er ikke nødvendigt at indhente samtykke forud for</w:t>
      </w:r>
      <w:r>
        <w:rPr>
          <w:rFonts w:ascii="KBH Tekst" w:hAnsi="KBH Tekst"/>
          <w:sz w:val="20"/>
          <w:szCs w:val="20"/>
        </w:rPr>
        <w:t>,</w:t>
      </w:r>
      <w:r w:rsidRPr="00DE7791">
        <w:rPr>
          <w:rFonts w:ascii="KBH Tekst" w:hAnsi="KBH Tekst"/>
          <w:sz w:val="20"/>
          <w:szCs w:val="20"/>
        </w:rPr>
        <w:t xml:space="preserve"> at et team </w:t>
      </w:r>
      <w:r>
        <w:rPr>
          <w:rFonts w:ascii="KBH Tekst" w:hAnsi="KBH Tekst"/>
          <w:sz w:val="20"/>
          <w:szCs w:val="20"/>
        </w:rPr>
        <w:t>udarbejder</w:t>
      </w:r>
      <w:r w:rsidRPr="00DE7791">
        <w:rPr>
          <w:rFonts w:ascii="KBH Tekst" w:hAnsi="KBH Tekst"/>
          <w:sz w:val="20"/>
          <w:szCs w:val="20"/>
        </w:rPr>
        <w:t xml:space="preserve"> et pædagogisk notat, da notatet anvendes som led i en opgave</w:t>
      </w:r>
      <w:r>
        <w:rPr>
          <w:rFonts w:ascii="KBH Tekst" w:hAnsi="KBH Tekst"/>
          <w:sz w:val="20"/>
          <w:szCs w:val="20"/>
        </w:rPr>
        <w:t>,</w:t>
      </w:r>
      <w:r w:rsidRPr="00DE7791">
        <w:rPr>
          <w:rFonts w:ascii="KBH Tekst" w:hAnsi="KBH Tekst"/>
          <w:sz w:val="20"/>
          <w:szCs w:val="20"/>
        </w:rPr>
        <w:t xml:space="preserve"> forvaltningen er tillagt via folkeskoleloven. Forældre har i forbindelse med skolestart modtaget en persondataunderretning, som danner grundlag for, at teamet kan anvende notatet uden forældresamtykke. Forældre skal alene informeres om behandling af oplysninger i notatet, såfremt oplysningerne anvendes til et nyt formål, som forældrene ikke er informeret om. </w:t>
      </w:r>
    </w:p>
    <w:p w14:paraId="11128D73" w14:textId="35EB8302" w:rsidR="00B97484" w:rsidRPr="00DE7791" w:rsidRDefault="00B97484" w:rsidP="00B97484">
      <w:pPr>
        <w:spacing w:line="252" w:lineRule="auto"/>
        <w:rPr>
          <w:rFonts w:ascii="KBH Tekst" w:hAnsi="KBH Tekst"/>
          <w:b/>
          <w:bCs/>
          <w:sz w:val="20"/>
          <w:szCs w:val="20"/>
        </w:rPr>
      </w:pPr>
      <w:r w:rsidRPr="00DE7791">
        <w:rPr>
          <w:rFonts w:ascii="KBH Tekst" w:hAnsi="KBH Tekst"/>
          <w:sz w:val="20"/>
          <w:szCs w:val="20"/>
        </w:rPr>
        <w:t>Som udgangspunkt skal der ikke indhentes samtykke til at dele det pædagogiske notat med tværfaglig support, f</w:t>
      </w:r>
      <w:r>
        <w:rPr>
          <w:rFonts w:ascii="KBH Tekst" w:hAnsi="KBH Tekst"/>
          <w:sz w:val="20"/>
          <w:szCs w:val="20"/>
        </w:rPr>
        <w:t>x</w:t>
      </w:r>
      <w:r w:rsidRPr="00DE7791">
        <w:rPr>
          <w:rFonts w:ascii="KBH Tekst" w:hAnsi="KBH Tekst"/>
          <w:sz w:val="20"/>
          <w:szCs w:val="20"/>
        </w:rPr>
        <w:t xml:space="preserve"> psykolog og talehørekonsulent</w:t>
      </w:r>
      <w:r>
        <w:rPr>
          <w:rFonts w:ascii="KBH Tekst" w:hAnsi="KBH Tekst"/>
          <w:sz w:val="20"/>
          <w:szCs w:val="20"/>
        </w:rPr>
        <w:t>,</w:t>
      </w:r>
      <w:r w:rsidRPr="00DE7791">
        <w:rPr>
          <w:rFonts w:ascii="KBH Tekst" w:hAnsi="KBH Tekst"/>
          <w:sz w:val="20"/>
          <w:szCs w:val="20"/>
        </w:rPr>
        <w:t xml:space="preserve"> da fagpersonerne udfører en opgave, der er omfattet af folkeskolelovens regler.</w:t>
      </w:r>
    </w:p>
    <w:p w14:paraId="0FC94062" w14:textId="77777777" w:rsidR="00B97484" w:rsidRPr="00DE7791" w:rsidRDefault="00B97484" w:rsidP="00B97484">
      <w:pPr>
        <w:spacing w:line="252" w:lineRule="auto"/>
        <w:rPr>
          <w:rFonts w:ascii="KBH Tekst" w:hAnsi="KBH Tekst"/>
          <w:sz w:val="20"/>
          <w:szCs w:val="20"/>
        </w:rPr>
      </w:pPr>
      <w:r w:rsidRPr="00DE7791">
        <w:rPr>
          <w:rFonts w:ascii="KBH Tekst" w:hAnsi="KBH Tekst"/>
          <w:sz w:val="20"/>
          <w:szCs w:val="20"/>
        </w:rPr>
        <w:t xml:space="preserve">Det er dog vigtigt at skelne mellem, hvorvidt der er tale om en indsats på </w:t>
      </w:r>
      <w:r w:rsidRPr="00DE7791">
        <w:rPr>
          <w:rFonts w:ascii="KBH Tekst" w:hAnsi="KBH Tekst"/>
          <w:i/>
          <w:iCs/>
          <w:sz w:val="20"/>
          <w:szCs w:val="20"/>
        </w:rPr>
        <w:t xml:space="preserve">gruppeniveau </w:t>
      </w:r>
      <w:r w:rsidRPr="001262A8">
        <w:rPr>
          <w:rFonts w:ascii="KBH Tekst" w:hAnsi="KBH Tekst"/>
          <w:sz w:val="20"/>
          <w:szCs w:val="20"/>
        </w:rPr>
        <w:t>eller på</w:t>
      </w:r>
      <w:r w:rsidRPr="00DE7791">
        <w:rPr>
          <w:rFonts w:ascii="KBH Tekst" w:hAnsi="KBH Tekst"/>
          <w:i/>
          <w:iCs/>
          <w:sz w:val="20"/>
          <w:szCs w:val="20"/>
        </w:rPr>
        <w:t xml:space="preserve"> individniveau</w:t>
      </w:r>
      <w:r w:rsidRPr="00DE7791">
        <w:rPr>
          <w:rFonts w:ascii="KBH Tekst" w:hAnsi="KBH Tekst"/>
          <w:sz w:val="20"/>
          <w:szCs w:val="20"/>
        </w:rPr>
        <w:t xml:space="preserve"> med henblik på at vurdere, hvorvidt indsatsen bør foregå i samråd med forældrene eller ej. På gruppeniveau kan skolen dele notatet med tværfaglig support uden forældrenes inddragelse, da der ikke vil være tale om en indgribende foranstaltning. </w:t>
      </w:r>
      <w:r>
        <w:rPr>
          <w:rFonts w:ascii="KBH Tekst" w:hAnsi="KBH Tekst"/>
          <w:sz w:val="20"/>
          <w:szCs w:val="20"/>
        </w:rPr>
        <w:t xml:space="preserve">Hvis </w:t>
      </w:r>
      <w:r w:rsidRPr="00DE7791">
        <w:rPr>
          <w:rFonts w:ascii="KBH Tekst" w:hAnsi="KBH Tekst"/>
          <w:sz w:val="20"/>
          <w:szCs w:val="20"/>
        </w:rPr>
        <w:t xml:space="preserve">indsatsen er på individniveau, bør indsatsen finde sted i samråd med forældrene, hvis skolen karakteriserer indsatsen </w:t>
      </w:r>
      <w:r>
        <w:rPr>
          <w:rFonts w:ascii="KBH Tekst" w:hAnsi="KBH Tekst"/>
          <w:sz w:val="20"/>
          <w:szCs w:val="20"/>
        </w:rPr>
        <w:t>som</w:t>
      </w:r>
      <w:r w:rsidRPr="00DE7791">
        <w:rPr>
          <w:rFonts w:ascii="KBH Tekst" w:hAnsi="KBH Tekst"/>
          <w:sz w:val="20"/>
          <w:szCs w:val="20"/>
        </w:rPr>
        <w:t xml:space="preserve"> indgribende for eleven.</w:t>
      </w:r>
    </w:p>
    <w:p w14:paraId="36B7ADA5" w14:textId="77777777" w:rsidR="00B97484" w:rsidRPr="00DE7791" w:rsidRDefault="00B97484" w:rsidP="00B97484">
      <w:pPr>
        <w:spacing w:line="252" w:lineRule="auto"/>
        <w:rPr>
          <w:rFonts w:ascii="KBH Tekst" w:hAnsi="KBH Tekst"/>
          <w:sz w:val="20"/>
          <w:szCs w:val="20"/>
        </w:rPr>
      </w:pPr>
      <w:r>
        <w:rPr>
          <w:rFonts w:ascii="KBH Tekst" w:hAnsi="KBH Tekst"/>
          <w:sz w:val="20"/>
          <w:szCs w:val="20"/>
        </w:rPr>
        <w:t>Hvis indsatsen går udover den opgave, der er omfattet af folkeskolelovens regler, er der behov for at indhente samtykke fra forældrene. Eksempelvis hvis en elev</w:t>
      </w:r>
      <w:r w:rsidRPr="00DE7791">
        <w:rPr>
          <w:rFonts w:ascii="KBH Tekst" w:hAnsi="KBH Tekst"/>
          <w:sz w:val="20"/>
          <w:szCs w:val="20"/>
        </w:rPr>
        <w:t xml:space="preserve"> skal tale med en skolepsykolog pga. problemer i hjemmet.</w:t>
      </w:r>
    </w:p>
    <w:p w14:paraId="3F8D55B4" w14:textId="77777777" w:rsidR="00B97484" w:rsidRPr="00DE7791" w:rsidRDefault="00B97484" w:rsidP="00E8030C">
      <w:pPr>
        <w:pStyle w:val="Overskrift3"/>
      </w:pPr>
      <w:r w:rsidRPr="00DE7791">
        <w:t>Aktindsigt i det pædagogiske notat</w:t>
      </w:r>
    </w:p>
    <w:p w14:paraId="2C1DAE29" w14:textId="77777777" w:rsidR="00B97484" w:rsidRPr="00DE7791" w:rsidRDefault="00B97484" w:rsidP="00B97484">
      <w:pPr>
        <w:spacing w:line="252" w:lineRule="auto"/>
        <w:rPr>
          <w:rFonts w:ascii="KBH Tekst" w:hAnsi="KBH Tekst"/>
          <w:sz w:val="20"/>
          <w:szCs w:val="20"/>
        </w:rPr>
      </w:pPr>
      <w:r w:rsidRPr="00DE7791">
        <w:rPr>
          <w:rFonts w:ascii="KBH Tekst" w:hAnsi="KBH Tekst"/>
          <w:sz w:val="20"/>
          <w:szCs w:val="20"/>
        </w:rPr>
        <w:t xml:space="preserve">Forældre har ret til at få aktindsigt i de oplysninger, der vedrører deres eget barn. Forældre kan ligeledes få aktindsigt i indsatser på gruppeniveau, såfremt private oplysninger vedrørende andre børn er overstreget. </w:t>
      </w:r>
    </w:p>
    <w:p w14:paraId="06512530" w14:textId="77777777" w:rsidR="000E217B" w:rsidRPr="0008165B" w:rsidRDefault="000E217B">
      <w:pPr>
        <w:rPr>
          <w:rFonts w:ascii="KBH" w:hAnsi="KBH"/>
        </w:rPr>
      </w:pPr>
    </w:p>
    <w:sectPr w:rsidR="000E217B" w:rsidRPr="0008165B" w:rsidSect="00C2751F">
      <w:headerReference w:type="default" r:id="rId10"/>
      <w:footerReference w:type="default" r:id="rId11"/>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D6BA18" w14:textId="77777777" w:rsidR="00B00D56" w:rsidRDefault="00B00D56" w:rsidP="00F75BD4">
      <w:pPr>
        <w:spacing w:after="0" w:line="240" w:lineRule="auto"/>
      </w:pPr>
      <w:r>
        <w:separator/>
      </w:r>
    </w:p>
  </w:endnote>
  <w:endnote w:type="continuationSeparator" w:id="0">
    <w:p w14:paraId="4FA3C018" w14:textId="77777777" w:rsidR="00B00D56" w:rsidRDefault="00B00D56" w:rsidP="00F75BD4">
      <w:pPr>
        <w:spacing w:after="0" w:line="240" w:lineRule="auto"/>
      </w:pPr>
      <w:r>
        <w:continuationSeparator/>
      </w:r>
    </w:p>
  </w:endnote>
  <w:endnote w:type="continuationNotice" w:id="1">
    <w:p w14:paraId="0C035904" w14:textId="77777777" w:rsidR="00B00D56" w:rsidRDefault="00B00D5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KBH">
    <w:panose1 w:val="00000500000000000000"/>
    <w:charset w:val="00"/>
    <w:family w:val="auto"/>
    <w:pitch w:val="variable"/>
    <w:sig w:usb0="00000007" w:usb1="00000001" w:usb2="00000000" w:usb3="00000000" w:csb0="00000093" w:csb1="00000000"/>
  </w:font>
  <w:font w:name="KBH Tekst">
    <w:altName w:val="Courier New"/>
    <w:panose1 w:val="00000500000000000000"/>
    <w:charset w:val="00"/>
    <w:family w:val="auto"/>
    <w:pitch w:val="variable"/>
    <w:sig w:usb0="00000007" w:usb1="00000001" w:usb2="00000000" w:usb3="00000000" w:csb0="00000093"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8573723"/>
      <w:docPartObj>
        <w:docPartGallery w:val="Page Numbers (Bottom of Page)"/>
        <w:docPartUnique/>
      </w:docPartObj>
    </w:sdtPr>
    <w:sdtEndPr>
      <w:rPr>
        <w:rFonts w:ascii="KBH Tekst" w:hAnsi="KBH Tekst"/>
        <w:sz w:val="18"/>
        <w:szCs w:val="18"/>
      </w:rPr>
    </w:sdtEndPr>
    <w:sdtContent>
      <w:p w14:paraId="7C7B99CE" w14:textId="2254A728" w:rsidR="002F4416" w:rsidRPr="002F4416" w:rsidRDefault="002F4416">
        <w:pPr>
          <w:pStyle w:val="Sidefod"/>
          <w:jc w:val="right"/>
          <w:rPr>
            <w:rFonts w:ascii="KBH Tekst" w:hAnsi="KBH Tekst"/>
            <w:sz w:val="18"/>
            <w:szCs w:val="18"/>
          </w:rPr>
        </w:pPr>
        <w:r w:rsidRPr="002F4416">
          <w:rPr>
            <w:rFonts w:ascii="KBH Tekst" w:hAnsi="KBH Tekst"/>
            <w:sz w:val="18"/>
            <w:szCs w:val="18"/>
          </w:rPr>
          <w:fldChar w:fldCharType="begin"/>
        </w:r>
        <w:r w:rsidRPr="002F4416">
          <w:rPr>
            <w:rFonts w:ascii="KBH Tekst" w:hAnsi="KBH Tekst"/>
            <w:sz w:val="18"/>
            <w:szCs w:val="18"/>
          </w:rPr>
          <w:instrText>PAGE   \* MERGEFORMAT</w:instrText>
        </w:r>
        <w:r w:rsidRPr="002F4416">
          <w:rPr>
            <w:rFonts w:ascii="KBH Tekst" w:hAnsi="KBH Tekst"/>
            <w:sz w:val="18"/>
            <w:szCs w:val="18"/>
          </w:rPr>
          <w:fldChar w:fldCharType="separate"/>
        </w:r>
        <w:r w:rsidRPr="002F4416">
          <w:rPr>
            <w:rFonts w:ascii="KBH Tekst" w:hAnsi="KBH Tekst"/>
            <w:sz w:val="18"/>
            <w:szCs w:val="18"/>
          </w:rPr>
          <w:t>2</w:t>
        </w:r>
        <w:r w:rsidRPr="002F4416">
          <w:rPr>
            <w:rFonts w:ascii="KBH Tekst" w:hAnsi="KBH Tekst"/>
            <w:sz w:val="18"/>
            <w:szCs w:val="18"/>
          </w:rPr>
          <w:fldChar w:fldCharType="end"/>
        </w:r>
      </w:p>
    </w:sdtContent>
  </w:sdt>
  <w:p w14:paraId="6E26F0AA" w14:textId="77777777" w:rsidR="002F4416" w:rsidRDefault="002F4416">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7AC087" w14:textId="77777777" w:rsidR="00B00D56" w:rsidRDefault="00B00D56" w:rsidP="00F75BD4">
      <w:pPr>
        <w:spacing w:after="0" w:line="240" w:lineRule="auto"/>
      </w:pPr>
      <w:r>
        <w:separator/>
      </w:r>
    </w:p>
  </w:footnote>
  <w:footnote w:type="continuationSeparator" w:id="0">
    <w:p w14:paraId="5BCAB09D" w14:textId="77777777" w:rsidR="00B00D56" w:rsidRDefault="00B00D56" w:rsidP="00F75BD4">
      <w:pPr>
        <w:spacing w:after="0" w:line="240" w:lineRule="auto"/>
      </w:pPr>
      <w:r>
        <w:continuationSeparator/>
      </w:r>
    </w:p>
  </w:footnote>
  <w:footnote w:type="continuationNotice" w:id="1">
    <w:p w14:paraId="636616CC" w14:textId="77777777" w:rsidR="00B00D56" w:rsidRDefault="00B00D5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2808D" w14:textId="277BC112" w:rsidR="00C2751F" w:rsidRPr="00C2751F" w:rsidRDefault="00C2751F">
    <w:pPr>
      <w:pStyle w:val="Sidehoved"/>
      <w:rPr>
        <w:rFonts w:ascii="KBH" w:hAnsi="KBH"/>
        <w:b/>
        <w:bCs/>
        <w:sz w:val="18"/>
        <w:szCs w:val="18"/>
      </w:rPr>
    </w:pPr>
    <w:bookmarkStart w:id="2" w:name="_Hlk105756994"/>
    <w:bookmarkStart w:id="3" w:name="_Hlk105756995"/>
    <w:r w:rsidRPr="00C2751F">
      <w:rPr>
        <w:rFonts w:ascii="KBH" w:hAnsi="KBH"/>
        <w:b/>
        <w:bCs/>
        <w:sz w:val="18"/>
        <w:szCs w:val="18"/>
      </w:rPr>
      <w:t>Børne- og Ungdomsforvaltningen</w:t>
    </w:r>
  </w:p>
  <w:p w14:paraId="7313EE5B" w14:textId="348C8BB7" w:rsidR="00C2751F" w:rsidRPr="00C2751F" w:rsidRDefault="00C444C3">
    <w:pPr>
      <w:pStyle w:val="Sidehoved"/>
      <w:rPr>
        <w:rFonts w:ascii="KBH" w:hAnsi="KBH"/>
        <w:b/>
        <w:bCs/>
        <w:sz w:val="18"/>
        <w:szCs w:val="18"/>
      </w:rPr>
    </w:pPr>
    <w:r>
      <w:rPr>
        <w:rFonts w:ascii="KBH" w:hAnsi="KBH"/>
        <w:b/>
        <w:bCs/>
        <w:sz w:val="18"/>
        <w:szCs w:val="18"/>
      </w:rPr>
      <w:t>Vejledning til p</w:t>
    </w:r>
    <w:r w:rsidR="00C2751F" w:rsidRPr="00C2751F">
      <w:rPr>
        <w:rFonts w:ascii="KBH" w:hAnsi="KBH"/>
        <w:b/>
        <w:bCs/>
        <w:sz w:val="18"/>
        <w:szCs w:val="18"/>
      </w:rPr>
      <w:t>ædagogisk notat i folkeskolen</w:t>
    </w:r>
    <w:bookmarkEnd w:id="2"/>
    <w:bookmarkEnd w:id="3"/>
  </w:p>
</w:hdr>
</file>

<file path=word/intelligence2.xml><?xml version="1.0" encoding="utf-8"?>
<int2:intelligence xmlns:int2="http://schemas.microsoft.com/office/intelligence/2020/intelligence" xmlns:oel="http://schemas.microsoft.com/office/2019/extlst">
  <int2:observations>
    <int2:textHash int2:hashCode="/ijxDSxtq04xXy" int2:id="C8UU4tGD">
      <int2:state int2:value="Rejected" int2:type="LegacyProofing"/>
    </int2:textHash>
    <int2:textHash int2:hashCode="SoLLbbU372xbU9" int2:id="xTTlgAha">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67872"/>
    <w:multiLevelType w:val="hybridMultilevel"/>
    <w:tmpl w:val="0184689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092B71A1"/>
    <w:multiLevelType w:val="hybridMultilevel"/>
    <w:tmpl w:val="F8D82BFC"/>
    <w:lvl w:ilvl="0" w:tplc="BB4E27FA">
      <w:start w:val="1"/>
      <w:numFmt w:val="bullet"/>
      <w:lvlText w:val="•"/>
      <w:lvlJc w:val="left"/>
      <w:pPr>
        <w:tabs>
          <w:tab w:val="num" w:pos="720"/>
        </w:tabs>
        <w:ind w:left="720" w:hanging="360"/>
      </w:pPr>
      <w:rPr>
        <w:rFonts w:ascii="Arial" w:hAnsi="Arial" w:hint="default"/>
      </w:rPr>
    </w:lvl>
    <w:lvl w:ilvl="1" w:tplc="EA64B572" w:tentative="1">
      <w:start w:val="1"/>
      <w:numFmt w:val="bullet"/>
      <w:lvlText w:val="•"/>
      <w:lvlJc w:val="left"/>
      <w:pPr>
        <w:tabs>
          <w:tab w:val="num" w:pos="1440"/>
        </w:tabs>
        <w:ind w:left="1440" w:hanging="360"/>
      </w:pPr>
      <w:rPr>
        <w:rFonts w:ascii="Arial" w:hAnsi="Arial" w:hint="default"/>
      </w:rPr>
    </w:lvl>
    <w:lvl w:ilvl="2" w:tplc="69289852" w:tentative="1">
      <w:start w:val="1"/>
      <w:numFmt w:val="bullet"/>
      <w:lvlText w:val="•"/>
      <w:lvlJc w:val="left"/>
      <w:pPr>
        <w:tabs>
          <w:tab w:val="num" w:pos="2160"/>
        </w:tabs>
        <w:ind w:left="2160" w:hanging="360"/>
      </w:pPr>
      <w:rPr>
        <w:rFonts w:ascii="Arial" w:hAnsi="Arial" w:hint="default"/>
      </w:rPr>
    </w:lvl>
    <w:lvl w:ilvl="3" w:tplc="F91A211C" w:tentative="1">
      <w:start w:val="1"/>
      <w:numFmt w:val="bullet"/>
      <w:lvlText w:val="•"/>
      <w:lvlJc w:val="left"/>
      <w:pPr>
        <w:tabs>
          <w:tab w:val="num" w:pos="2880"/>
        </w:tabs>
        <w:ind w:left="2880" w:hanging="360"/>
      </w:pPr>
      <w:rPr>
        <w:rFonts w:ascii="Arial" w:hAnsi="Arial" w:hint="default"/>
      </w:rPr>
    </w:lvl>
    <w:lvl w:ilvl="4" w:tplc="9D1CDDC6" w:tentative="1">
      <w:start w:val="1"/>
      <w:numFmt w:val="bullet"/>
      <w:lvlText w:val="•"/>
      <w:lvlJc w:val="left"/>
      <w:pPr>
        <w:tabs>
          <w:tab w:val="num" w:pos="3600"/>
        </w:tabs>
        <w:ind w:left="3600" w:hanging="360"/>
      </w:pPr>
      <w:rPr>
        <w:rFonts w:ascii="Arial" w:hAnsi="Arial" w:hint="default"/>
      </w:rPr>
    </w:lvl>
    <w:lvl w:ilvl="5" w:tplc="9CD644C2" w:tentative="1">
      <w:start w:val="1"/>
      <w:numFmt w:val="bullet"/>
      <w:lvlText w:val="•"/>
      <w:lvlJc w:val="left"/>
      <w:pPr>
        <w:tabs>
          <w:tab w:val="num" w:pos="4320"/>
        </w:tabs>
        <w:ind w:left="4320" w:hanging="360"/>
      </w:pPr>
      <w:rPr>
        <w:rFonts w:ascii="Arial" w:hAnsi="Arial" w:hint="default"/>
      </w:rPr>
    </w:lvl>
    <w:lvl w:ilvl="6" w:tplc="46EC52EA" w:tentative="1">
      <w:start w:val="1"/>
      <w:numFmt w:val="bullet"/>
      <w:lvlText w:val="•"/>
      <w:lvlJc w:val="left"/>
      <w:pPr>
        <w:tabs>
          <w:tab w:val="num" w:pos="5040"/>
        </w:tabs>
        <w:ind w:left="5040" w:hanging="360"/>
      </w:pPr>
      <w:rPr>
        <w:rFonts w:ascii="Arial" w:hAnsi="Arial" w:hint="default"/>
      </w:rPr>
    </w:lvl>
    <w:lvl w:ilvl="7" w:tplc="64EA028A" w:tentative="1">
      <w:start w:val="1"/>
      <w:numFmt w:val="bullet"/>
      <w:lvlText w:val="•"/>
      <w:lvlJc w:val="left"/>
      <w:pPr>
        <w:tabs>
          <w:tab w:val="num" w:pos="5760"/>
        </w:tabs>
        <w:ind w:left="5760" w:hanging="360"/>
      </w:pPr>
      <w:rPr>
        <w:rFonts w:ascii="Arial" w:hAnsi="Arial" w:hint="default"/>
      </w:rPr>
    </w:lvl>
    <w:lvl w:ilvl="8" w:tplc="AA74D7B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37B0BF8"/>
    <w:multiLevelType w:val="hybridMultilevel"/>
    <w:tmpl w:val="D5B6454E"/>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3" w15:restartNumberingAfterBreak="0">
    <w:nsid w:val="431C41DD"/>
    <w:multiLevelType w:val="hybridMultilevel"/>
    <w:tmpl w:val="D602BA12"/>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5D264EBF"/>
    <w:multiLevelType w:val="hybridMultilevel"/>
    <w:tmpl w:val="692EA960"/>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5" w15:restartNumberingAfterBreak="0">
    <w:nsid w:val="632967D0"/>
    <w:multiLevelType w:val="multilevel"/>
    <w:tmpl w:val="C1240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64112226"/>
    <w:multiLevelType w:val="hybridMultilevel"/>
    <w:tmpl w:val="FFFFFFFF"/>
    <w:lvl w:ilvl="0" w:tplc="FFFFFFFF">
      <w:start w:val="1"/>
      <w:numFmt w:val="bullet"/>
      <w:lvlText w:val=""/>
      <w:lvlJc w:val="left"/>
      <w:pPr>
        <w:ind w:left="720" w:hanging="360"/>
      </w:pPr>
      <w:rPr>
        <w:rFonts w:ascii="Symbol" w:hAnsi="Symbol" w:hint="default"/>
      </w:rPr>
    </w:lvl>
    <w:lvl w:ilvl="1" w:tplc="2B6ADB76">
      <w:start w:val="1"/>
      <w:numFmt w:val="bullet"/>
      <w:lvlText w:val="o"/>
      <w:lvlJc w:val="left"/>
      <w:pPr>
        <w:ind w:left="1440" w:hanging="360"/>
      </w:pPr>
      <w:rPr>
        <w:rFonts w:ascii="Courier New" w:hAnsi="Courier New" w:hint="default"/>
      </w:rPr>
    </w:lvl>
    <w:lvl w:ilvl="2" w:tplc="EE4C7104">
      <w:start w:val="1"/>
      <w:numFmt w:val="bullet"/>
      <w:lvlText w:val=""/>
      <w:lvlJc w:val="left"/>
      <w:pPr>
        <w:ind w:left="2160" w:hanging="360"/>
      </w:pPr>
      <w:rPr>
        <w:rFonts w:ascii="Wingdings" w:hAnsi="Wingdings" w:hint="default"/>
      </w:rPr>
    </w:lvl>
    <w:lvl w:ilvl="3" w:tplc="4918727E">
      <w:start w:val="1"/>
      <w:numFmt w:val="bullet"/>
      <w:lvlText w:val=""/>
      <w:lvlJc w:val="left"/>
      <w:pPr>
        <w:ind w:left="2880" w:hanging="360"/>
      </w:pPr>
      <w:rPr>
        <w:rFonts w:ascii="Symbol" w:hAnsi="Symbol" w:hint="default"/>
      </w:rPr>
    </w:lvl>
    <w:lvl w:ilvl="4" w:tplc="B5446706">
      <w:start w:val="1"/>
      <w:numFmt w:val="bullet"/>
      <w:lvlText w:val="o"/>
      <w:lvlJc w:val="left"/>
      <w:pPr>
        <w:ind w:left="3600" w:hanging="360"/>
      </w:pPr>
      <w:rPr>
        <w:rFonts w:ascii="Courier New" w:hAnsi="Courier New" w:hint="default"/>
      </w:rPr>
    </w:lvl>
    <w:lvl w:ilvl="5" w:tplc="EE56224A">
      <w:start w:val="1"/>
      <w:numFmt w:val="bullet"/>
      <w:lvlText w:val=""/>
      <w:lvlJc w:val="left"/>
      <w:pPr>
        <w:ind w:left="4320" w:hanging="360"/>
      </w:pPr>
      <w:rPr>
        <w:rFonts w:ascii="Wingdings" w:hAnsi="Wingdings" w:hint="default"/>
      </w:rPr>
    </w:lvl>
    <w:lvl w:ilvl="6" w:tplc="B68EF34E">
      <w:start w:val="1"/>
      <w:numFmt w:val="bullet"/>
      <w:lvlText w:val=""/>
      <w:lvlJc w:val="left"/>
      <w:pPr>
        <w:ind w:left="5040" w:hanging="360"/>
      </w:pPr>
      <w:rPr>
        <w:rFonts w:ascii="Symbol" w:hAnsi="Symbol" w:hint="default"/>
      </w:rPr>
    </w:lvl>
    <w:lvl w:ilvl="7" w:tplc="B2643938">
      <w:start w:val="1"/>
      <w:numFmt w:val="bullet"/>
      <w:lvlText w:val="o"/>
      <w:lvlJc w:val="left"/>
      <w:pPr>
        <w:ind w:left="5760" w:hanging="360"/>
      </w:pPr>
      <w:rPr>
        <w:rFonts w:ascii="Courier New" w:hAnsi="Courier New" w:hint="default"/>
      </w:rPr>
    </w:lvl>
    <w:lvl w:ilvl="8" w:tplc="65804CDC">
      <w:start w:val="1"/>
      <w:numFmt w:val="bullet"/>
      <w:lvlText w:val=""/>
      <w:lvlJc w:val="left"/>
      <w:pPr>
        <w:ind w:left="6480" w:hanging="360"/>
      </w:pPr>
      <w:rPr>
        <w:rFonts w:ascii="Wingdings" w:hAnsi="Wingdings" w:hint="default"/>
      </w:rPr>
    </w:lvl>
  </w:abstractNum>
  <w:abstractNum w:abstractNumId="7" w15:restartNumberingAfterBreak="0">
    <w:nsid w:val="6BF44546"/>
    <w:multiLevelType w:val="hybridMultilevel"/>
    <w:tmpl w:val="836087F6"/>
    <w:lvl w:ilvl="0" w:tplc="75F81002">
      <w:start w:val="1"/>
      <w:numFmt w:val="bullet"/>
      <w:lvlText w:val="•"/>
      <w:lvlJc w:val="left"/>
      <w:pPr>
        <w:tabs>
          <w:tab w:val="num" w:pos="720"/>
        </w:tabs>
        <w:ind w:left="720" w:hanging="360"/>
      </w:pPr>
      <w:rPr>
        <w:rFonts w:ascii="Arial" w:hAnsi="Arial" w:hint="default"/>
      </w:rPr>
    </w:lvl>
    <w:lvl w:ilvl="1" w:tplc="85A0DBD6" w:tentative="1">
      <w:start w:val="1"/>
      <w:numFmt w:val="bullet"/>
      <w:lvlText w:val="•"/>
      <w:lvlJc w:val="left"/>
      <w:pPr>
        <w:tabs>
          <w:tab w:val="num" w:pos="1440"/>
        </w:tabs>
        <w:ind w:left="1440" w:hanging="360"/>
      </w:pPr>
      <w:rPr>
        <w:rFonts w:ascii="Arial" w:hAnsi="Arial" w:hint="default"/>
      </w:rPr>
    </w:lvl>
    <w:lvl w:ilvl="2" w:tplc="2F4AB88C" w:tentative="1">
      <w:start w:val="1"/>
      <w:numFmt w:val="bullet"/>
      <w:lvlText w:val="•"/>
      <w:lvlJc w:val="left"/>
      <w:pPr>
        <w:tabs>
          <w:tab w:val="num" w:pos="2160"/>
        </w:tabs>
        <w:ind w:left="2160" w:hanging="360"/>
      </w:pPr>
      <w:rPr>
        <w:rFonts w:ascii="Arial" w:hAnsi="Arial" w:hint="default"/>
      </w:rPr>
    </w:lvl>
    <w:lvl w:ilvl="3" w:tplc="72AA480C" w:tentative="1">
      <w:start w:val="1"/>
      <w:numFmt w:val="bullet"/>
      <w:lvlText w:val="•"/>
      <w:lvlJc w:val="left"/>
      <w:pPr>
        <w:tabs>
          <w:tab w:val="num" w:pos="2880"/>
        </w:tabs>
        <w:ind w:left="2880" w:hanging="360"/>
      </w:pPr>
      <w:rPr>
        <w:rFonts w:ascii="Arial" w:hAnsi="Arial" w:hint="default"/>
      </w:rPr>
    </w:lvl>
    <w:lvl w:ilvl="4" w:tplc="62A02B46" w:tentative="1">
      <w:start w:val="1"/>
      <w:numFmt w:val="bullet"/>
      <w:lvlText w:val="•"/>
      <w:lvlJc w:val="left"/>
      <w:pPr>
        <w:tabs>
          <w:tab w:val="num" w:pos="3600"/>
        </w:tabs>
        <w:ind w:left="3600" w:hanging="360"/>
      </w:pPr>
      <w:rPr>
        <w:rFonts w:ascii="Arial" w:hAnsi="Arial" w:hint="default"/>
      </w:rPr>
    </w:lvl>
    <w:lvl w:ilvl="5" w:tplc="959AE132" w:tentative="1">
      <w:start w:val="1"/>
      <w:numFmt w:val="bullet"/>
      <w:lvlText w:val="•"/>
      <w:lvlJc w:val="left"/>
      <w:pPr>
        <w:tabs>
          <w:tab w:val="num" w:pos="4320"/>
        </w:tabs>
        <w:ind w:left="4320" w:hanging="360"/>
      </w:pPr>
      <w:rPr>
        <w:rFonts w:ascii="Arial" w:hAnsi="Arial" w:hint="default"/>
      </w:rPr>
    </w:lvl>
    <w:lvl w:ilvl="6" w:tplc="F0A0AE86" w:tentative="1">
      <w:start w:val="1"/>
      <w:numFmt w:val="bullet"/>
      <w:lvlText w:val="•"/>
      <w:lvlJc w:val="left"/>
      <w:pPr>
        <w:tabs>
          <w:tab w:val="num" w:pos="5040"/>
        </w:tabs>
        <w:ind w:left="5040" w:hanging="360"/>
      </w:pPr>
      <w:rPr>
        <w:rFonts w:ascii="Arial" w:hAnsi="Arial" w:hint="default"/>
      </w:rPr>
    </w:lvl>
    <w:lvl w:ilvl="7" w:tplc="BE428432" w:tentative="1">
      <w:start w:val="1"/>
      <w:numFmt w:val="bullet"/>
      <w:lvlText w:val="•"/>
      <w:lvlJc w:val="left"/>
      <w:pPr>
        <w:tabs>
          <w:tab w:val="num" w:pos="5760"/>
        </w:tabs>
        <w:ind w:left="5760" w:hanging="360"/>
      </w:pPr>
      <w:rPr>
        <w:rFonts w:ascii="Arial" w:hAnsi="Arial" w:hint="default"/>
      </w:rPr>
    </w:lvl>
    <w:lvl w:ilvl="8" w:tplc="F53EEB32"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75300CA2"/>
    <w:multiLevelType w:val="hybridMultilevel"/>
    <w:tmpl w:val="CA3C1CE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1569263079">
    <w:abstractNumId w:val="5"/>
  </w:num>
  <w:num w:numId="2" w16cid:durableId="1955943990">
    <w:abstractNumId w:val="8"/>
  </w:num>
  <w:num w:numId="3" w16cid:durableId="343438636">
    <w:abstractNumId w:val="3"/>
  </w:num>
  <w:num w:numId="4" w16cid:durableId="1536428176">
    <w:abstractNumId w:val="0"/>
  </w:num>
  <w:num w:numId="5" w16cid:durableId="1778400829">
    <w:abstractNumId w:val="6"/>
  </w:num>
  <w:num w:numId="6" w16cid:durableId="1020202378">
    <w:abstractNumId w:val="1"/>
  </w:num>
  <w:num w:numId="7" w16cid:durableId="1573853099">
    <w:abstractNumId w:val="7"/>
  </w:num>
  <w:num w:numId="8" w16cid:durableId="655382053">
    <w:abstractNumId w:val="2"/>
  </w:num>
  <w:num w:numId="9" w16cid:durableId="76241018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F8eGCL7DeWa3RINJFDs1ignxY2j/IPSiWB0Ep9q4A5yehMISBX62/KPmkwOHd8sK"/>
  </w:docVars>
  <w:rsids>
    <w:rsidRoot w:val="00783115"/>
    <w:rsid w:val="00004AF0"/>
    <w:rsid w:val="00005BD7"/>
    <w:rsid w:val="000110D7"/>
    <w:rsid w:val="00011FFC"/>
    <w:rsid w:val="0001231D"/>
    <w:rsid w:val="00013AC3"/>
    <w:rsid w:val="000169D0"/>
    <w:rsid w:val="0002045D"/>
    <w:rsid w:val="00020A59"/>
    <w:rsid w:val="00021C49"/>
    <w:rsid w:val="00022A19"/>
    <w:rsid w:val="00022BDD"/>
    <w:rsid w:val="0002307A"/>
    <w:rsid w:val="00025A85"/>
    <w:rsid w:val="0002653F"/>
    <w:rsid w:val="00030161"/>
    <w:rsid w:val="00033488"/>
    <w:rsid w:val="00033E9B"/>
    <w:rsid w:val="00041266"/>
    <w:rsid w:val="00043065"/>
    <w:rsid w:val="00045084"/>
    <w:rsid w:val="00047698"/>
    <w:rsid w:val="00047804"/>
    <w:rsid w:val="000543B0"/>
    <w:rsid w:val="00056B93"/>
    <w:rsid w:val="00057823"/>
    <w:rsid w:val="00060204"/>
    <w:rsid w:val="00060E26"/>
    <w:rsid w:val="00061322"/>
    <w:rsid w:val="0006307A"/>
    <w:rsid w:val="00064365"/>
    <w:rsid w:val="000645DB"/>
    <w:rsid w:val="00064E1D"/>
    <w:rsid w:val="00074AB0"/>
    <w:rsid w:val="00075DD6"/>
    <w:rsid w:val="0008165B"/>
    <w:rsid w:val="00082AA9"/>
    <w:rsid w:val="000837A0"/>
    <w:rsid w:val="00090FD5"/>
    <w:rsid w:val="0009281E"/>
    <w:rsid w:val="00095E27"/>
    <w:rsid w:val="000A3707"/>
    <w:rsid w:val="000A4087"/>
    <w:rsid w:val="000B0245"/>
    <w:rsid w:val="000B1981"/>
    <w:rsid w:val="000B4039"/>
    <w:rsid w:val="000B5CDC"/>
    <w:rsid w:val="000B5FA3"/>
    <w:rsid w:val="000B6EE0"/>
    <w:rsid w:val="000B7B61"/>
    <w:rsid w:val="000B7DB9"/>
    <w:rsid w:val="000B7E26"/>
    <w:rsid w:val="000C16BB"/>
    <w:rsid w:val="000C6AB8"/>
    <w:rsid w:val="000D26F9"/>
    <w:rsid w:val="000D312C"/>
    <w:rsid w:val="000D4B6F"/>
    <w:rsid w:val="000D7ECF"/>
    <w:rsid w:val="000E15F5"/>
    <w:rsid w:val="000E217B"/>
    <w:rsid w:val="000E2649"/>
    <w:rsid w:val="000E7A0F"/>
    <w:rsid w:val="000F12EC"/>
    <w:rsid w:val="000F32CC"/>
    <w:rsid w:val="000F3981"/>
    <w:rsid w:val="000F5020"/>
    <w:rsid w:val="000F597E"/>
    <w:rsid w:val="00102B3F"/>
    <w:rsid w:val="00106FFE"/>
    <w:rsid w:val="001077F2"/>
    <w:rsid w:val="00111434"/>
    <w:rsid w:val="0011201D"/>
    <w:rsid w:val="00112F72"/>
    <w:rsid w:val="00112F90"/>
    <w:rsid w:val="00114959"/>
    <w:rsid w:val="00114E1C"/>
    <w:rsid w:val="0011534D"/>
    <w:rsid w:val="00115B93"/>
    <w:rsid w:val="001165B1"/>
    <w:rsid w:val="001179ED"/>
    <w:rsid w:val="001262A8"/>
    <w:rsid w:val="00130CA0"/>
    <w:rsid w:val="00132746"/>
    <w:rsid w:val="00132824"/>
    <w:rsid w:val="00136979"/>
    <w:rsid w:val="00136EA9"/>
    <w:rsid w:val="0014188C"/>
    <w:rsid w:val="001445D9"/>
    <w:rsid w:val="00145D04"/>
    <w:rsid w:val="00147BBE"/>
    <w:rsid w:val="00151A99"/>
    <w:rsid w:val="0015694D"/>
    <w:rsid w:val="0015743C"/>
    <w:rsid w:val="00162792"/>
    <w:rsid w:val="00162B69"/>
    <w:rsid w:val="00165D3A"/>
    <w:rsid w:val="00166945"/>
    <w:rsid w:val="00170A9A"/>
    <w:rsid w:val="0017230D"/>
    <w:rsid w:val="00172E1C"/>
    <w:rsid w:val="001748F2"/>
    <w:rsid w:val="001777B8"/>
    <w:rsid w:val="00177B1D"/>
    <w:rsid w:val="00180443"/>
    <w:rsid w:val="00181BF7"/>
    <w:rsid w:val="001828A2"/>
    <w:rsid w:val="00183104"/>
    <w:rsid w:val="0018590F"/>
    <w:rsid w:val="0019079F"/>
    <w:rsid w:val="001923C3"/>
    <w:rsid w:val="00192909"/>
    <w:rsid w:val="00194475"/>
    <w:rsid w:val="001945AA"/>
    <w:rsid w:val="001948FE"/>
    <w:rsid w:val="00195774"/>
    <w:rsid w:val="00195DF6"/>
    <w:rsid w:val="00195E18"/>
    <w:rsid w:val="00196D47"/>
    <w:rsid w:val="00197591"/>
    <w:rsid w:val="00197FE1"/>
    <w:rsid w:val="001A06A9"/>
    <w:rsid w:val="001A2AD5"/>
    <w:rsid w:val="001A5ED3"/>
    <w:rsid w:val="001A74EC"/>
    <w:rsid w:val="001A768B"/>
    <w:rsid w:val="001A771A"/>
    <w:rsid w:val="001B0505"/>
    <w:rsid w:val="001B09A6"/>
    <w:rsid w:val="001B1923"/>
    <w:rsid w:val="001B23C2"/>
    <w:rsid w:val="001B26C2"/>
    <w:rsid w:val="001B2E4A"/>
    <w:rsid w:val="001B3237"/>
    <w:rsid w:val="001B334B"/>
    <w:rsid w:val="001B6DB5"/>
    <w:rsid w:val="001C021E"/>
    <w:rsid w:val="001C0B38"/>
    <w:rsid w:val="001C3173"/>
    <w:rsid w:val="001C4218"/>
    <w:rsid w:val="001C7FF3"/>
    <w:rsid w:val="001D09AD"/>
    <w:rsid w:val="001D37A1"/>
    <w:rsid w:val="001D4AD5"/>
    <w:rsid w:val="001D52F9"/>
    <w:rsid w:val="001D64C8"/>
    <w:rsid w:val="001D703E"/>
    <w:rsid w:val="001E0A24"/>
    <w:rsid w:val="001E3EEC"/>
    <w:rsid w:val="001E57E7"/>
    <w:rsid w:val="001E6581"/>
    <w:rsid w:val="001E7DDE"/>
    <w:rsid w:val="001F0E74"/>
    <w:rsid w:val="001F21BF"/>
    <w:rsid w:val="001F2308"/>
    <w:rsid w:val="001F240E"/>
    <w:rsid w:val="001F38A1"/>
    <w:rsid w:val="001F5DC1"/>
    <w:rsid w:val="00200686"/>
    <w:rsid w:val="00204E56"/>
    <w:rsid w:val="0020642C"/>
    <w:rsid w:val="0020694C"/>
    <w:rsid w:val="00210A5E"/>
    <w:rsid w:val="00211739"/>
    <w:rsid w:val="00215B2B"/>
    <w:rsid w:val="002176A9"/>
    <w:rsid w:val="0022211C"/>
    <w:rsid w:val="002315E0"/>
    <w:rsid w:val="002372FE"/>
    <w:rsid w:val="00240FDE"/>
    <w:rsid w:val="002414F5"/>
    <w:rsid w:val="00243C0F"/>
    <w:rsid w:val="00250F39"/>
    <w:rsid w:val="00252632"/>
    <w:rsid w:val="00255D01"/>
    <w:rsid w:val="00260527"/>
    <w:rsid w:val="002622FA"/>
    <w:rsid w:val="00262CF8"/>
    <w:rsid w:val="0026329C"/>
    <w:rsid w:val="002667A1"/>
    <w:rsid w:val="00266A58"/>
    <w:rsid w:val="00270921"/>
    <w:rsid w:val="0027131F"/>
    <w:rsid w:val="00272799"/>
    <w:rsid w:val="00273FF0"/>
    <w:rsid w:val="00275699"/>
    <w:rsid w:val="002820F2"/>
    <w:rsid w:val="00282DCC"/>
    <w:rsid w:val="002849F8"/>
    <w:rsid w:val="00284C41"/>
    <w:rsid w:val="002908E5"/>
    <w:rsid w:val="0029120B"/>
    <w:rsid w:val="00291C18"/>
    <w:rsid w:val="00293926"/>
    <w:rsid w:val="002956CF"/>
    <w:rsid w:val="002A0EB6"/>
    <w:rsid w:val="002A534A"/>
    <w:rsid w:val="002B08C8"/>
    <w:rsid w:val="002B164F"/>
    <w:rsid w:val="002B19E2"/>
    <w:rsid w:val="002C07CA"/>
    <w:rsid w:val="002C211B"/>
    <w:rsid w:val="002C24AD"/>
    <w:rsid w:val="002C3C96"/>
    <w:rsid w:val="002C3EC5"/>
    <w:rsid w:val="002C5791"/>
    <w:rsid w:val="002C7A20"/>
    <w:rsid w:val="002D2150"/>
    <w:rsid w:val="002D3467"/>
    <w:rsid w:val="002D6ED5"/>
    <w:rsid w:val="002E312D"/>
    <w:rsid w:val="002E5B43"/>
    <w:rsid w:val="002E5CE6"/>
    <w:rsid w:val="002E6804"/>
    <w:rsid w:val="002E6FA1"/>
    <w:rsid w:val="002E72B7"/>
    <w:rsid w:val="002F02A1"/>
    <w:rsid w:val="002F17D9"/>
    <w:rsid w:val="002F2AE0"/>
    <w:rsid w:val="002F2F80"/>
    <w:rsid w:val="002F3956"/>
    <w:rsid w:val="002F438C"/>
    <w:rsid w:val="002F4416"/>
    <w:rsid w:val="002F5501"/>
    <w:rsid w:val="002F7ECB"/>
    <w:rsid w:val="00303E7F"/>
    <w:rsid w:val="00307575"/>
    <w:rsid w:val="00311FF6"/>
    <w:rsid w:val="00312169"/>
    <w:rsid w:val="003126D7"/>
    <w:rsid w:val="003151D7"/>
    <w:rsid w:val="00317A36"/>
    <w:rsid w:val="0032082A"/>
    <w:rsid w:val="00324E58"/>
    <w:rsid w:val="0032746E"/>
    <w:rsid w:val="00330379"/>
    <w:rsid w:val="00330B12"/>
    <w:rsid w:val="00334533"/>
    <w:rsid w:val="00334C60"/>
    <w:rsid w:val="00340AF9"/>
    <w:rsid w:val="00341472"/>
    <w:rsid w:val="0035582D"/>
    <w:rsid w:val="00356917"/>
    <w:rsid w:val="003603F9"/>
    <w:rsid w:val="00361D6B"/>
    <w:rsid w:val="003620EE"/>
    <w:rsid w:val="003644E6"/>
    <w:rsid w:val="003649E7"/>
    <w:rsid w:val="003704BD"/>
    <w:rsid w:val="00374507"/>
    <w:rsid w:val="003759E3"/>
    <w:rsid w:val="00375D7C"/>
    <w:rsid w:val="00377B28"/>
    <w:rsid w:val="0038014A"/>
    <w:rsid w:val="00382D27"/>
    <w:rsid w:val="0038427D"/>
    <w:rsid w:val="00385B14"/>
    <w:rsid w:val="0039116A"/>
    <w:rsid w:val="00392766"/>
    <w:rsid w:val="003A3CDE"/>
    <w:rsid w:val="003A7B3B"/>
    <w:rsid w:val="003B04E3"/>
    <w:rsid w:val="003B2D3C"/>
    <w:rsid w:val="003B3EBA"/>
    <w:rsid w:val="003B3EDC"/>
    <w:rsid w:val="003B52D6"/>
    <w:rsid w:val="003B59B6"/>
    <w:rsid w:val="003B6657"/>
    <w:rsid w:val="003B6C04"/>
    <w:rsid w:val="003B70EC"/>
    <w:rsid w:val="003C0286"/>
    <w:rsid w:val="003C14F6"/>
    <w:rsid w:val="003C3988"/>
    <w:rsid w:val="003C44D8"/>
    <w:rsid w:val="003C522D"/>
    <w:rsid w:val="003C79CE"/>
    <w:rsid w:val="003D0811"/>
    <w:rsid w:val="003D325D"/>
    <w:rsid w:val="003D43FC"/>
    <w:rsid w:val="003D5773"/>
    <w:rsid w:val="003D5802"/>
    <w:rsid w:val="003D67DA"/>
    <w:rsid w:val="003E0F88"/>
    <w:rsid w:val="003E2CE5"/>
    <w:rsid w:val="003E3E72"/>
    <w:rsid w:val="003E590E"/>
    <w:rsid w:val="003E5ECE"/>
    <w:rsid w:val="003E6B1B"/>
    <w:rsid w:val="003E7455"/>
    <w:rsid w:val="0040096A"/>
    <w:rsid w:val="004016B2"/>
    <w:rsid w:val="00401D5F"/>
    <w:rsid w:val="004023EE"/>
    <w:rsid w:val="00403D05"/>
    <w:rsid w:val="00406164"/>
    <w:rsid w:val="0041072C"/>
    <w:rsid w:val="00411720"/>
    <w:rsid w:val="00411A7D"/>
    <w:rsid w:val="00413A79"/>
    <w:rsid w:val="004156AA"/>
    <w:rsid w:val="004174E1"/>
    <w:rsid w:val="00421CD8"/>
    <w:rsid w:val="00422623"/>
    <w:rsid w:val="0042336F"/>
    <w:rsid w:val="00426C80"/>
    <w:rsid w:val="00435F08"/>
    <w:rsid w:val="004419EA"/>
    <w:rsid w:val="00442593"/>
    <w:rsid w:val="00443254"/>
    <w:rsid w:val="00445080"/>
    <w:rsid w:val="00445939"/>
    <w:rsid w:val="00450BD6"/>
    <w:rsid w:val="004510D4"/>
    <w:rsid w:val="004519C5"/>
    <w:rsid w:val="00452A10"/>
    <w:rsid w:val="004566E7"/>
    <w:rsid w:val="00457487"/>
    <w:rsid w:val="00457615"/>
    <w:rsid w:val="0046203F"/>
    <w:rsid w:val="00462133"/>
    <w:rsid w:val="00463CE9"/>
    <w:rsid w:val="00464DB0"/>
    <w:rsid w:val="00466F32"/>
    <w:rsid w:val="00466FA8"/>
    <w:rsid w:val="00470829"/>
    <w:rsid w:val="00470F26"/>
    <w:rsid w:val="004711F2"/>
    <w:rsid w:val="00471CFD"/>
    <w:rsid w:val="004727AE"/>
    <w:rsid w:val="004764FD"/>
    <w:rsid w:val="00476F7D"/>
    <w:rsid w:val="0048435F"/>
    <w:rsid w:val="004864E6"/>
    <w:rsid w:val="00486ABF"/>
    <w:rsid w:val="00487AD8"/>
    <w:rsid w:val="00491F44"/>
    <w:rsid w:val="004935C6"/>
    <w:rsid w:val="00493643"/>
    <w:rsid w:val="004937EA"/>
    <w:rsid w:val="00493EFA"/>
    <w:rsid w:val="00495CA8"/>
    <w:rsid w:val="0049687B"/>
    <w:rsid w:val="00496FDD"/>
    <w:rsid w:val="00497506"/>
    <w:rsid w:val="004A0AC5"/>
    <w:rsid w:val="004A10AE"/>
    <w:rsid w:val="004A1842"/>
    <w:rsid w:val="004A3CA4"/>
    <w:rsid w:val="004A4405"/>
    <w:rsid w:val="004A4497"/>
    <w:rsid w:val="004A6C18"/>
    <w:rsid w:val="004A7DBC"/>
    <w:rsid w:val="004B1165"/>
    <w:rsid w:val="004B140B"/>
    <w:rsid w:val="004B3C55"/>
    <w:rsid w:val="004C2956"/>
    <w:rsid w:val="004C2B65"/>
    <w:rsid w:val="004C462F"/>
    <w:rsid w:val="004D0FBE"/>
    <w:rsid w:val="004D2842"/>
    <w:rsid w:val="004D3A1A"/>
    <w:rsid w:val="004D3C73"/>
    <w:rsid w:val="004D4AF6"/>
    <w:rsid w:val="004D69D6"/>
    <w:rsid w:val="004D6B68"/>
    <w:rsid w:val="004E508D"/>
    <w:rsid w:val="004E74FC"/>
    <w:rsid w:val="004E76A8"/>
    <w:rsid w:val="004F0B23"/>
    <w:rsid w:val="004F149B"/>
    <w:rsid w:val="004F151F"/>
    <w:rsid w:val="004F301E"/>
    <w:rsid w:val="005010BF"/>
    <w:rsid w:val="005027F7"/>
    <w:rsid w:val="005055DB"/>
    <w:rsid w:val="00505FDA"/>
    <w:rsid w:val="00507D98"/>
    <w:rsid w:val="005131F0"/>
    <w:rsid w:val="0051538E"/>
    <w:rsid w:val="005155B6"/>
    <w:rsid w:val="00515EF5"/>
    <w:rsid w:val="00520A01"/>
    <w:rsid w:val="00521568"/>
    <w:rsid w:val="0052314F"/>
    <w:rsid w:val="00527CE8"/>
    <w:rsid w:val="00530451"/>
    <w:rsid w:val="00531CEB"/>
    <w:rsid w:val="00533FE4"/>
    <w:rsid w:val="0053507E"/>
    <w:rsid w:val="00535FCB"/>
    <w:rsid w:val="0054030C"/>
    <w:rsid w:val="005405EC"/>
    <w:rsid w:val="00541FC0"/>
    <w:rsid w:val="00544DFD"/>
    <w:rsid w:val="00550BF6"/>
    <w:rsid w:val="005556B3"/>
    <w:rsid w:val="00555781"/>
    <w:rsid w:val="0056366B"/>
    <w:rsid w:val="0056551A"/>
    <w:rsid w:val="005671F4"/>
    <w:rsid w:val="0057095A"/>
    <w:rsid w:val="00570F86"/>
    <w:rsid w:val="00572424"/>
    <w:rsid w:val="00576C6E"/>
    <w:rsid w:val="00577CD4"/>
    <w:rsid w:val="00577D62"/>
    <w:rsid w:val="00580B88"/>
    <w:rsid w:val="0058223E"/>
    <w:rsid w:val="00582669"/>
    <w:rsid w:val="00583B34"/>
    <w:rsid w:val="00586445"/>
    <w:rsid w:val="00591FFD"/>
    <w:rsid w:val="0059204C"/>
    <w:rsid w:val="0059313C"/>
    <w:rsid w:val="00597363"/>
    <w:rsid w:val="005A1554"/>
    <w:rsid w:val="005A33FD"/>
    <w:rsid w:val="005A5B16"/>
    <w:rsid w:val="005B1C9D"/>
    <w:rsid w:val="005B2BA1"/>
    <w:rsid w:val="005B43DA"/>
    <w:rsid w:val="005B57A2"/>
    <w:rsid w:val="005B666B"/>
    <w:rsid w:val="005C1F3E"/>
    <w:rsid w:val="005C1F61"/>
    <w:rsid w:val="005C25A7"/>
    <w:rsid w:val="005C3955"/>
    <w:rsid w:val="005C5312"/>
    <w:rsid w:val="005C5639"/>
    <w:rsid w:val="005D0F39"/>
    <w:rsid w:val="005D153D"/>
    <w:rsid w:val="005D271D"/>
    <w:rsid w:val="005D2CB0"/>
    <w:rsid w:val="005D5C6D"/>
    <w:rsid w:val="005E13E5"/>
    <w:rsid w:val="005E2883"/>
    <w:rsid w:val="005E2965"/>
    <w:rsid w:val="005E49C3"/>
    <w:rsid w:val="005E549B"/>
    <w:rsid w:val="005F13E8"/>
    <w:rsid w:val="005F3EED"/>
    <w:rsid w:val="00601556"/>
    <w:rsid w:val="00603F74"/>
    <w:rsid w:val="00606211"/>
    <w:rsid w:val="00610274"/>
    <w:rsid w:val="00611BD5"/>
    <w:rsid w:val="00613A25"/>
    <w:rsid w:val="0061442D"/>
    <w:rsid w:val="00617AAE"/>
    <w:rsid w:val="00617C71"/>
    <w:rsid w:val="006216E3"/>
    <w:rsid w:val="0062258B"/>
    <w:rsid w:val="00623832"/>
    <w:rsid w:val="006242EC"/>
    <w:rsid w:val="0063145A"/>
    <w:rsid w:val="0063446B"/>
    <w:rsid w:val="00636E6E"/>
    <w:rsid w:val="00640D78"/>
    <w:rsid w:val="006478A3"/>
    <w:rsid w:val="00651A60"/>
    <w:rsid w:val="00656505"/>
    <w:rsid w:val="0066188E"/>
    <w:rsid w:val="006624C0"/>
    <w:rsid w:val="0066396B"/>
    <w:rsid w:val="006648BE"/>
    <w:rsid w:val="006648CE"/>
    <w:rsid w:val="00664CC2"/>
    <w:rsid w:val="00666AC1"/>
    <w:rsid w:val="00673F58"/>
    <w:rsid w:val="0067400F"/>
    <w:rsid w:val="0067773C"/>
    <w:rsid w:val="00684729"/>
    <w:rsid w:val="0068476D"/>
    <w:rsid w:val="00686719"/>
    <w:rsid w:val="00687DC3"/>
    <w:rsid w:val="00691872"/>
    <w:rsid w:val="00693124"/>
    <w:rsid w:val="006931EA"/>
    <w:rsid w:val="006940DB"/>
    <w:rsid w:val="00697782"/>
    <w:rsid w:val="006A0DE6"/>
    <w:rsid w:val="006A1207"/>
    <w:rsid w:val="006A747D"/>
    <w:rsid w:val="006B20A4"/>
    <w:rsid w:val="006B399C"/>
    <w:rsid w:val="006B6786"/>
    <w:rsid w:val="006B70E1"/>
    <w:rsid w:val="006C072D"/>
    <w:rsid w:val="006C2F08"/>
    <w:rsid w:val="006C60CD"/>
    <w:rsid w:val="006C6B7B"/>
    <w:rsid w:val="006D0830"/>
    <w:rsid w:val="006D1284"/>
    <w:rsid w:val="006D3191"/>
    <w:rsid w:val="006D70AB"/>
    <w:rsid w:val="006E013E"/>
    <w:rsid w:val="006E300F"/>
    <w:rsid w:val="006E3B2B"/>
    <w:rsid w:val="006E58BE"/>
    <w:rsid w:val="006E7EE6"/>
    <w:rsid w:val="006F2C8A"/>
    <w:rsid w:val="006F3027"/>
    <w:rsid w:val="007011F5"/>
    <w:rsid w:val="00701515"/>
    <w:rsid w:val="00703640"/>
    <w:rsid w:val="007107F9"/>
    <w:rsid w:val="0071139A"/>
    <w:rsid w:val="007159D4"/>
    <w:rsid w:val="007170ED"/>
    <w:rsid w:val="00717C71"/>
    <w:rsid w:val="007209E0"/>
    <w:rsid w:val="007217F9"/>
    <w:rsid w:val="00722CC2"/>
    <w:rsid w:val="00723029"/>
    <w:rsid w:val="0072348F"/>
    <w:rsid w:val="007243EB"/>
    <w:rsid w:val="00724881"/>
    <w:rsid w:val="007269B1"/>
    <w:rsid w:val="0073030F"/>
    <w:rsid w:val="007305B3"/>
    <w:rsid w:val="00731DF9"/>
    <w:rsid w:val="007326F1"/>
    <w:rsid w:val="007335A6"/>
    <w:rsid w:val="0073591F"/>
    <w:rsid w:val="007365FA"/>
    <w:rsid w:val="00736E67"/>
    <w:rsid w:val="00737BFC"/>
    <w:rsid w:val="00737DA2"/>
    <w:rsid w:val="0074069B"/>
    <w:rsid w:val="0074476B"/>
    <w:rsid w:val="00746990"/>
    <w:rsid w:val="0075163B"/>
    <w:rsid w:val="007542EA"/>
    <w:rsid w:val="0075480D"/>
    <w:rsid w:val="00757C26"/>
    <w:rsid w:val="007621DF"/>
    <w:rsid w:val="00762458"/>
    <w:rsid w:val="007649CA"/>
    <w:rsid w:val="00764C64"/>
    <w:rsid w:val="00766BE1"/>
    <w:rsid w:val="007819C9"/>
    <w:rsid w:val="00783115"/>
    <w:rsid w:val="00784EA8"/>
    <w:rsid w:val="007871F7"/>
    <w:rsid w:val="0079034A"/>
    <w:rsid w:val="007905E6"/>
    <w:rsid w:val="00793BEC"/>
    <w:rsid w:val="0079517C"/>
    <w:rsid w:val="007958BD"/>
    <w:rsid w:val="0079636F"/>
    <w:rsid w:val="007A1CEA"/>
    <w:rsid w:val="007A7E5E"/>
    <w:rsid w:val="007B0D9A"/>
    <w:rsid w:val="007B2A72"/>
    <w:rsid w:val="007B2BFE"/>
    <w:rsid w:val="007B550D"/>
    <w:rsid w:val="007C1352"/>
    <w:rsid w:val="007C2987"/>
    <w:rsid w:val="007C58D9"/>
    <w:rsid w:val="007C6379"/>
    <w:rsid w:val="007C6AAB"/>
    <w:rsid w:val="007D3E50"/>
    <w:rsid w:val="007D4231"/>
    <w:rsid w:val="007D49E3"/>
    <w:rsid w:val="007D543E"/>
    <w:rsid w:val="007D5697"/>
    <w:rsid w:val="007E1A8E"/>
    <w:rsid w:val="007E2089"/>
    <w:rsid w:val="007E3A8F"/>
    <w:rsid w:val="007E4430"/>
    <w:rsid w:val="007F0255"/>
    <w:rsid w:val="007F1A1D"/>
    <w:rsid w:val="007F2683"/>
    <w:rsid w:val="007F483B"/>
    <w:rsid w:val="007F5C3D"/>
    <w:rsid w:val="00800003"/>
    <w:rsid w:val="00814773"/>
    <w:rsid w:val="00817069"/>
    <w:rsid w:val="00817407"/>
    <w:rsid w:val="008204AC"/>
    <w:rsid w:val="00821805"/>
    <w:rsid w:val="00823658"/>
    <w:rsid w:val="00827CE7"/>
    <w:rsid w:val="008363EE"/>
    <w:rsid w:val="00837238"/>
    <w:rsid w:val="008372EA"/>
    <w:rsid w:val="00837772"/>
    <w:rsid w:val="00843916"/>
    <w:rsid w:val="00843AEE"/>
    <w:rsid w:val="00845591"/>
    <w:rsid w:val="008462B2"/>
    <w:rsid w:val="00850890"/>
    <w:rsid w:val="008511DF"/>
    <w:rsid w:val="00856972"/>
    <w:rsid w:val="00857A04"/>
    <w:rsid w:val="0086141F"/>
    <w:rsid w:val="00861E82"/>
    <w:rsid w:val="00864022"/>
    <w:rsid w:val="00865273"/>
    <w:rsid w:val="00865CDB"/>
    <w:rsid w:val="0086638C"/>
    <w:rsid w:val="00866C9B"/>
    <w:rsid w:val="00867A65"/>
    <w:rsid w:val="00871EA2"/>
    <w:rsid w:val="008723A8"/>
    <w:rsid w:val="00872CB5"/>
    <w:rsid w:val="00873503"/>
    <w:rsid w:val="008745A4"/>
    <w:rsid w:val="00877433"/>
    <w:rsid w:val="008777F6"/>
    <w:rsid w:val="00882756"/>
    <w:rsid w:val="008846AA"/>
    <w:rsid w:val="0088754C"/>
    <w:rsid w:val="008914D8"/>
    <w:rsid w:val="0089343F"/>
    <w:rsid w:val="00893677"/>
    <w:rsid w:val="00893E28"/>
    <w:rsid w:val="008948CA"/>
    <w:rsid w:val="00895E9B"/>
    <w:rsid w:val="008A145D"/>
    <w:rsid w:val="008A1AF7"/>
    <w:rsid w:val="008A6C83"/>
    <w:rsid w:val="008B44A8"/>
    <w:rsid w:val="008B6A76"/>
    <w:rsid w:val="008C1534"/>
    <w:rsid w:val="008C2ADD"/>
    <w:rsid w:val="008C4503"/>
    <w:rsid w:val="008C5AA6"/>
    <w:rsid w:val="008C5F34"/>
    <w:rsid w:val="008D0127"/>
    <w:rsid w:val="008D2CC2"/>
    <w:rsid w:val="008D3B88"/>
    <w:rsid w:val="008D6CB1"/>
    <w:rsid w:val="008D7002"/>
    <w:rsid w:val="008E3061"/>
    <w:rsid w:val="008E40AE"/>
    <w:rsid w:val="008F0199"/>
    <w:rsid w:val="008F0918"/>
    <w:rsid w:val="008F2461"/>
    <w:rsid w:val="008F3DBA"/>
    <w:rsid w:val="008F74E2"/>
    <w:rsid w:val="009012EE"/>
    <w:rsid w:val="00901AF1"/>
    <w:rsid w:val="00902E3B"/>
    <w:rsid w:val="009044A5"/>
    <w:rsid w:val="009108D9"/>
    <w:rsid w:val="00912538"/>
    <w:rsid w:val="00912618"/>
    <w:rsid w:val="00913E44"/>
    <w:rsid w:val="009161F5"/>
    <w:rsid w:val="00917F20"/>
    <w:rsid w:val="00920F65"/>
    <w:rsid w:val="009211E2"/>
    <w:rsid w:val="00921B9D"/>
    <w:rsid w:val="009228B4"/>
    <w:rsid w:val="00924BD5"/>
    <w:rsid w:val="00925505"/>
    <w:rsid w:val="00932DF5"/>
    <w:rsid w:val="009333B5"/>
    <w:rsid w:val="00940464"/>
    <w:rsid w:val="00942467"/>
    <w:rsid w:val="009443F3"/>
    <w:rsid w:val="00944F8A"/>
    <w:rsid w:val="009452E1"/>
    <w:rsid w:val="00965EE2"/>
    <w:rsid w:val="009674B6"/>
    <w:rsid w:val="00967BE5"/>
    <w:rsid w:val="00972945"/>
    <w:rsid w:val="00980AAF"/>
    <w:rsid w:val="00980ABA"/>
    <w:rsid w:val="00983D50"/>
    <w:rsid w:val="009842B0"/>
    <w:rsid w:val="00987717"/>
    <w:rsid w:val="009908BB"/>
    <w:rsid w:val="0099216C"/>
    <w:rsid w:val="00992552"/>
    <w:rsid w:val="0099339F"/>
    <w:rsid w:val="009A1E6A"/>
    <w:rsid w:val="009A1F3B"/>
    <w:rsid w:val="009A202C"/>
    <w:rsid w:val="009A4C09"/>
    <w:rsid w:val="009A641B"/>
    <w:rsid w:val="009B2F6A"/>
    <w:rsid w:val="009B309B"/>
    <w:rsid w:val="009B6B12"/>
    <w:rsid w:val="009C15FA"/>
    <w:rsid w:val="009C4CC3"/>
    <w:rsid w:val="009C526B"/>
    <w:rsid w:val="009C7E5A"/>
    <w:rsid w:val="009D1D48"/>
    <w:rsid w:val="009D3680"/>
    <w:rsid w:val="009E0A41"/>
    <w:rsid w:val="009E0B56"/>
    <w:rsid w:val="009E56D0"/>
    <w:rsid w:val="009E6A34"/>
    <w:rsid w:val="009E7764"/>
    <w:rsid w:val="009F0D54"/>
    <w:rsid w:val="009F17A6"/>
    <w:rsid w:val="009F17D2"/>
    <w:rsid w:val="009F2C17"/>
    <w:rsid w:val="009F3547"/>
    <w:rsid w:val="009F5A2A"/>
    <w:rsid w:val="00A004A2"/>
    <w:rsid w:val="00A01DC0"/>
    <w:rsid w:val="00A119DB"/>
    <w:rsid w:val="00A129E7"/>
    <w:rsid w:val="00A12FFD"/>
    <w:rsid w:val="00A13006"/>
    <w:rsid w:val="00A14952"/>
    <w:rsid w:val="00A17DD2"/>
    <w:rsid w:val="00A23934"/>
    <w:rsid w:val="00A24FB3"/>
    <w:rsid w:val="00A2512C"/>
    <w:rsid w:val="00A30FE4"/>
    <w:rsid w:val="00A320B7"/>
    <w:rsid w:val="00A338D4"/>
    <w:rsid w:val="00A3550A"/>
    <w:rsid w:val="00A368E3"/>
    <w:rsid w:val="00A3712E"/>
    <w:rsid w:val="00A372C9"/>
    <w:rsid w:val="00A410AB"/>
    <w:rsid w:val="00A41499"/>
    <w:rsid w:val="00A43E28"/>
    <w:rsid w:val="00A51150"/>
    <w:rsid w:val="00A51217"/>
    <w:rsid w:val="00A52906"/>
    <w:rsid w:val="00A57BB5"/>
    <w:rsid w:val="00A624C5"/>
    <w:rsid w:val="00A63026"/>
    <w:rsid w:val="00A64484"/>
    <w:rsid w:val="00A64D1E"/>
    <w:rsid w:val="00A66D77"/>
    <w:rsid w:val="00A711C0"/>
    <w:rsid w:val="00A757CC"/>
    <w:rsid w:val="00A80241"/>
    <w:rsid w:val="00A804F3"/>
    <w:rsid w:val="00A80DD9"/>
    <w:rsid w:val="00A834D6"/>
    <w:rsid w:val="00A86B55"/>
    <w:rsid w:val="00A87964"/>
    <w:rsid w:val="00A926CE"/>
    <w:rsid w:val="00A934CF"/>
    <w:rsid w:val="00A93799"/>
    <w:rsid w:val="00A97AE2"/>
    <w:rsid w:val="00AA0566"/>
    <w:rsid w:val="00AA3660"/>
    <w:rsid w:val="00AA5F5F"/>
    <w:rsid w:val="00AA6339"/>
    <w:rsid w:val="00AB1929"/>
    <w:rsid w:val="00AB379F"/>
    <w:rsid w:val="00AB7AA7"/>
    <w:rsid w:val="00AC210C"/>
    <w:rsid w:val="00AC39FC"/>
    <w:rsid w:val="00AC4E47"/>
    <w:rsid w:val="00AC581C"/>
    <w:rsid w:val="00AD0563"/>
    <w:rsid w:val="00AD0C7B"/>
    <w:rsid w:val="00AD148B"/>
    <w:rsid w:val="00AD1F90"/>
    <w:rsid w:val="00AD2B93"/>
    <w:rsid w:val="00AD2BC7"/>
    <w:rsid w:val="00AD3FE6"/>
    <w:rsid w:val="00AD44D7"/>
    <w:rsid w:val="00AD49F4"/>
    <w:rsid w:val="00AD569B"/>
    <w:rsid w:val="00AD6B52"/>
    <w:rsid w:val="00AE0C41"/>
    <w:rsid w:val="00AE16DB"/>
    <w:rsid w:val="00AE354A"/>
    <w:rsid w:val="00AE3DE9"/>
    <w:rsid w:val="00B00D56"/>
    <w:rsid w:val="00B01A8A"/>
    <w:rsid w:val="00B033AF"/>
    <w:rsid w:val="00B0524D"/>
    <w:rsid w:val="00B102A1"/>
    <w:rsid w:val="00B1048F"/>
    <w:rsid w:val="00B1098B"/>
    <w:rsid w:val="00B12740"/>
    <w:rsid w:val="00B12E76"/>
    <w:rsid w:val="00B13945"/>
    <w:rsid w:val="00B15026"/>
    <w:rsid w:val="00B15690"/>
    <w:rsid w:val="00B20751"/>
    <w:rsid w:val="00B226EA"/>
    <w:rsid w:val="00B2275C"/>
    <w:rsid w:val="00B22919"/>
    <w:rsid w:val="00B265D2"/>
    <w:rsid w:val="00B32E02"/>
    <w:rsid w:val="00B35719"/>
    <w:rsid w:val="00B35D63"/>
    <w:rsid w:val="00B36440"/>
    <w:rsid w:val="00B378D6"/>
    <w:rsid w:val="00B379E0"/>
    <w:rsid w:val="00B407E0"/>
    <w:rsid w:val="00B40F6F"/>
    <w:rsid w:val="00B42E57"/>
    <w:rsid w:val="00B42F19"/>
    <w:rsid w:val="00B43A8E"/>
    <w:rsid w:val="00B45BE8"/>
    <w:rsid w:val="00B46659"/>
    <w:rsid w:val="00B467C3"/>
    <w:rsid w:val="00B50D29"/>
    <w:rsid w:val="00B518F2"/>
    <w:rsid w:val="00B53D9F"/>
    <w:rsid w:val="00B56F7F"/>
    <w:rsid w:val="00B60C6A"/>
    <w:rsid w:val="00B62D7E"/>
    <w:rsid w:val="00B647D6"/>
    <w:rsid w:val="00B65273"/>
    <w:rsid w:val="00B66AC7"/>
    <w:rsid w:val="00B7065B"/>
    <w:rsid w:val="00B71BA0"/>
    <w:rsid w:val="00B74BFD"/>
    <w:rsid w:val="00B74D1B"/>
    <w:rsid w:val="00B75CDB"/>
    <w:rsid w:val="00B767AE"/>
    <w:rsid w:val="00B8028E"/>
    <w:rsid w:val="00B825B7"/>
    <w:rsid w:val="00B86D9C"/>
    <w:rsid w:val="00B90246"/>
    <w:rsid w:val="00B91028"/>
    <w:rsid w:val="00B91ADC"/>
    <w:rsid w:val="00B91F5D"/>
    <w:rsid w:val="00B9417D"/>
    <w:rsid w:val="00B9424D"/>
    <w:rsid w:val="00B9653A"/>
    <w:rsid w:val="00B96988"/>
    <w:rsid w:val="00B97484"/>
    <w:rsid w:val="00BA1AD6"/>
    <w:rsid w:val="00BA223F"/>
    <w:rsid w:val="00BA323E"/>
    <w:rsid w:val="00BA3621"/>
    <w:rsid w:val="00BA468E"/>
    <w:rsid w:val="00BA6484"/>
    <w:rsid w:val="00BB320F"/>
    <w:rsid w:val="00BB4511"/>
    <w:rsid w:val="00BB5B0B"/>
    <w:rsid w:val="00BC037E"/>
    <w:rsid w:val="00BC4B1B"/>
    <w:rsid w:val="00BC5E06"/>
    <w:rsid w:val="00BC5F15"/>
    <w:rsid w:val="00BD039E"/>
    <w:rsid w:val="00BD03B6"/>
    <w:rsid w:val="00BD0A44"/>
    <w:rsid w:val="00BD1B65"/>
    <w:rsid w:val="00BD344E"/>
    <w:rsid w:val="00BD35D6"/>
    <w:rsid w:val="00BD3FEF"/>
    <w:rsid w:val="00BD44F0"/>
    <w:rsid w:val="00BD6F40"/>
    <w:rsid w:val="00BE34C7"/>
    <w:rsid w:val="00BE3F58"/>
    <w:rsid w:val="00BE50FE"/>
    <w:rsid w:val="00BF00A9"/>
    <w:rsid w:val="00BF06A6"/>
    <w:rsid w:val="00BF0DC1"/>
    <w:rsid w:val="00BF12A9"/>
    <w:rsid w:val="00BF2D64"/>
    <w:rsid w:val="00BF5BD1"/>
    <w:rsid w:val="00C00320"/>
    <w:rsid w:val="00C005A7"/>
    <w:rsid w:val="00C028E2"/>
    <w:rsid w:val="00C03469"/>
    <w:rsid w:val="00C0547B"/>
    <w:rsid w:val="00C054B3"/>
    <w:rsid w:val="00C0577B"/>
    <w:rsid w:val="00C067EC"/>
    <w:rsid w:val="00C079B0"/>
    <w:rsid w:val="00C127D3"/>
    <w:rsid w:val="00C12B37"/>
    <w:rsid w:val="00C1545A"/>
    <w:rsid w:val="00C1747A"/>
    <w:rsid w:val="00C21AC5"/>
    <w:rsid w:val="00C247DE"/>
    <w:rsid w:val="00C262AF"/>
    <w:rsid w:val="00C26659"/>
    <w:rsid w:val="00C2751F"/>
    <w:rsid w:val="00C337A1"/>
    <w:rsid w:val="00C33A4C"/>
    <w:rsid w:val="00C412CE"/>
    <w:rsid w:val="00C444C3"/>
    <w:rsid w:val="00C45F01"/>
    <w:rsid w:val="00C46708"/>
    <w:rsid w:val="00C505DE"/>
    <w:rsid w:val="00C5104D"/>
    <w:rsid w:val="00C6078A"/>
    <w:rsid w:val="00C60CC9"/>
    <w:rsid w:val="00C61318"/>
    <w:rsid w:val="00C62C71"/>
    <w:rsid w:val="00C66340"/>
    <w:rsid w:val="00C667D3"/>
    <w:rsid w:val="00C67B89"/>
    <w:rsid w:val="00C72DF8"/>
    <w:rsid w:val="00C85A6B"/>
    <w:rsid w:val="00C9136D"/>
    <w:rsid w:val="00C967DF"/>
    <w:rsid w:val="00CA03EF"/>
    <w:rsid w:val="00CA0489"/>
    <w:rsid w:val="00CA2E94"/>
    <w:rsid w:val="00CA3908"/>
    <w:rsid w:val="00CA6B9B"/>
    <w:rsid w:val="00CA76E9"/>
    <w:rsid w:val="00CB121C"/>
    <w:rsid w:val="00CB29A5"/>
    <w:rsid w:val="00CB52B6"/>
    <w:rsid w:val="00CB6A90"/>
    <w:rsid w:val="00CC04E5"/>
    <w:rsid w:val="00CC0595"/>
    <w:rsid w:val="00CC1F96"/>
    <w:rsid w:val="00CC42BD"/>
    <w:rsid w:val="00CC4C9D"/>
    <w:rsid w:val="00CC50CA"/>
    <w:rsid w:val="00CC6B45"/>
    <w:rsid w:val="00CC7F5F"/>
    <w:rsid w:val="00CD1059"/>
    <w:rsid w:val="00CD18F8"/>
    <w:rsid w:val="00CD41BF"/>
    <w:rsid w:val="00CE1B48"/>
    <w:rsid w:val="00CE1C35"/>
    <w:rsid w:val="00CE1D7F"/>
    <w:rsid w:val="00CE2C6F"/>
    <w:rsid w:val="00CE34D2"/>
    <w:rsid w:val="00CE63F7"/>
    <w:rsid w:val="00CE641D"/>
    <w:rsid w:val="00CF072F"/>
    <w:rsid w:val="00CF2EBC"/>
    <w:rsid w:val="00CF7C33"/>
    <w:rsid w:val="00D00E2F"/>
    <w:rsid w:val="00D04800"/>
    <w:rsid w:val="00D1097D"/>
    <w:rsid w:val="00D11589"/>
    <w:rsid w:val="00D13994"/>
    <w:rsid w:val="00D14955"/>
    <w:rsid w:val="00D163AD"/>
    <w:rsid w:val="00D22D5F"/>
    <w:rsid w:val="00D22DDB"/>
    <w:rsid w:val="00D2352A"/>
    <w:rsid w:val="00D2366D"/>
    <w:rsid w:val="00D23834"/>
    <w:rsid w:val="00D23EA9"/>
    <w:rsid w:val="00D30DA1"/>
    <w:rsid w:val="00D31A91"/>
    <w:rsid w:val="00D34858"/>
    <w:rsid w:val="00D379CB"/>
    <w:rsid w:val="00D43A34"/>
    <w:rsid w:val="00D43D81"/>
    <w:rsid w:val="00D47593"/>
    <w:rsid w:val="00D53812"/>
    <w:rsid w:val="00D568B0"/>
    <w:rsid w:val="00D62680"/>
    <w:rsid w:val="00D655A9"/>
    <w:rsid w:val="00D664B5"/>
    <w:rsid w:val="00D676E0"/>
    <w:rsid w:val="00D73B6E"/>
    <w:rsid w:val="00D73D41"/>
    <w:rsid w:val="00D745F5"/>
    <w:rsid w:val="00D74DD5"/>
    <w:rsid w:val="00D74F7C"/>
    <w:rsid w:val="00D75311"/>
    <w:rsid w:val="00D800F4"/>
    <w:rsid w:val="00D83D2A"/>
    <w:rsid w:val="00D85B34"/>
    <w:rsid w:val="00D87A68"/>
    <w:rsid w:val="00DA5FD5"/>
    <w:rsid w:val="00DA6515"/>
    <w:rsid w:val="00DA6BB4"/>
    <w:rsid w:val="00DB217E"/>
    <w:rsid w:val="00DB55D8"/>
    <w:rsid w:val="00DB7F16"/>
    <w:rsid w:val="00DB7F98"/>
    <w:rsid w:val="00DC26EF"/>
    <w:rsid w:val="00DC2BB0"/>
    <w:rsid w:val="00DC5014"/>
    <w:rsid w:val="00DC5606"/>
    <w:rsid w:val="00DC70EB"/>
    <w:rsid w:val="00DD01D1"/>
    <w:rsid w:val="00DD1AA0"/>
    <w:rsid w:val="00DD1BAD"/>
    <w:rsid w:val="00DD4F66"/>
    <w:rsid w:val="00DD6453"/>
    <w:rsid w:val="00DE277C"/>
    <w:rsid w:val="00DE3A04"/>
    <w:rsid w:val="00DE3DED"/>
    <w:rsid w:val="00DE412D"/>
    <w:rsid w:val="00DE5582"/>
    <w:rsid w:val="00DE613B"/>
    <w:rsid w:val="00DE639D"/>
    <w:rsid w:val="00DE6840"/>
    <w:rsid w:val="00DE6934"/>
    <w:rsid w:val="00DE6D4E"/>
    <w:rsid w:val="00DE70B4"/>
    <w:rsid w:val="00DE7791"/>
    <w:rsid w:val="00DE7F28"/>
    <w:rsid w:val="00DF1A31"/>
    <w:rsid w:val="00DF3501"/>
    <w:rsid w:val="00DF4090"/>
    <w:rsid w:val="00DF71AE"/>
    <w:rsid w:val="00E00A33"/>
    <w:rsid w:val="00E05470"/>
    <w:rsid w:val="00E05E59"/>
    <w:rsid w:val="00E0674B"/>
    <w:rsid w:val="00E07608"/>
    <w:rsid w:val="00E11E9B"/>
    <w:rsid w:val="00E1571D"/>
    <w:rsid w:val="00E1746A"/>
    <w:rsid w:val="00E225BB"/>
    <w:rsid w:val="00E23C0E"/>
    <w:rsid w:val="00E270B3"/>
    <w:rsid w:val="00E314C2"/>
    <w:rsid w:val="00E4035A"/>
    <w:rsid w:val="00E5045E"/>
    <w:rsid w:val="00E50EAE"/>
    <w:rsid w:val="00E520AB"/>
    <w:rsid w:val="00E5213A"/>
    <w:rsid w:val="00E526BD"/>
    <w:rsid w:val="00E53F9D"/>
    <w:rsid w:val="00E54925"/>
    <w:rsid w:val="00E55ADC"/>
    <w:rsid w:val="00E578C4"/>
    <w:rsid w:val="00E63041"/>
    <w:rsid w:val="00E7294C"/>
    <w:rsid w:val="00E755AD"/>
    <w:rsid w:val="00E77079"/>
    <w:rsid w:val="00E801C8"/>
    <w:rsid w:val="00E8030C"/>
    <w:rsid w:val="00E806D9"/>
    <w:rsid w:val="00E8148D"/>
    <w:rsid w:val="00E84C24"/>
    <w:rsid w:val="00E856BA"/>
    <w:rsid w:val="00E92875"/>
    <w:rsid w:val="00E93856"/>
    <w:rsid w:val="00E971A2"/>
    <w:rsid w:val="00EA048C"/>
    <w:rsid w:val="00EA2F93"/>
    <w:rsid w:val="00EA4D8A"/>
    <w:rsid w:val="00EA5291"/>
    <w:rsid w:val="00EA72D4"/>
    <w:rsid w:val="00EB03FA"/>
    <w:rsid w:val="00EB47EF"/>
    <w:rsid w:val="00EB4934"/>
    <w:rsid w:val="00EB629D"/>
    <w:rsid w:val="00EC10EA"/>
    <w:rsid w:val="00EC11B2"/>
    <w:rsid w:val="00EC2CA9"/>
    <w:rsid w:val="00EC3D87"/>
    <w:rsid w:val="00EC52A4"/>
    <w:rsid w:val="00EC5B4F"/>
    <w:rsid w:val="00ED1B9B"/>
    <w:rsid w:val="00ED5E4D"/>
    <w:rsid w:val="00EE2F20"/>
    <w:rsid w:val="00EE3AE1"/>
    <w:rsid w:val="00EE47AB"/>
    <w:rsid w:val="00EE4DDC"/>
    <w:rsid w:val="00EE647E"/>
    <w:rsid w:val="00EF2A7B"/>
    <w:rsid w:val="00EF2B42"/>
    <w:rsid w:val="00EF5645"/>
    <w:rsid w:val="00EF5E4F"/>
    <w:rsid w:val="00EF73CE"/>
    <w:rsid w:val="00F00F90"/>
    <w:rsid w:val="00F06E62"/>
    <w:rsid w:val="00F076D2"/>
    <w:rsid w:val="00F1311A"/>
    <w:rsid w:val="00F15902"/>
    <w:rsid w:val="00F16A36"/>
    <w:rsid w:val="00F16BB7"/>
    <w:rsid w:val="00F1740A"/>
    <w:rsid w:val="00F219B8"/>
    <w:rsid w:val="00F23C56"/>
    <w:rsid w:val="00F249A1"/>
    <w:rsid w:val="00F2796D"/>
    <w:rsid w:val="00F31BE9"/>
    <w:rsid w:val="00F3308D"/>
    <w:rsid w:val="00F335FE"/>
    <w:rsid w:val="00F358DC"/>
    <w:rsid w:val="00F370D9"/>
    <w:rsid w:val="00F370F2"/>
    <w:rsid w:val="00F40279"/>
    <w:rsid w:val="00F4059C"/>
    <w:rsid w:val="00F406D2"/>
    <w:rsid w:val="00F451DC"/>
    <w:rsid w:val="00F5319D"/>
    <w:rsid w:val="00F53F27"/>
    <w:rsid w:val="00F55404"/>
    <w:rsid w:val="00F555A5"/>
    <w:rsid w:val="00F576FD"/>
    <w:rsid w:val="00F57920"/>
    <w:rsid w:val="00F612A4"/>
    <w:rsid w:val="00F61F44"/>
    <w:rsid w:val="00F62C37"/>
    <w:rsid w:val="00F63F8A"/>
    <w:rsid w:val="00F64655"/>
    <w:rsid w:val="00F658F4"/>
    <w:rsid w:val="00F65B03"/>
    <w:rsid w:val="00F72234"/>
    <w:rsid w:val="00F75AD5"/>
    <w:rsid w:val="00F75BD4"/>
    <w:rsid w:val="00F776BC"/>
    <w:rsid w:val="00F80889"/>
    <w:rsid w:val="00F8170C"/>
    <w:rsid w:val="00F81901"/>
    <w:rsid w:val="00F853D3"/>
    <w:rsid w:val="00F86D7D"/>
    <w:rsid w:val="00F915C7"/>
    <w:rsid w:val="00F94B6C"/>
    <w:rsid w:val="00F96090"/>
    <w:rsid w:val="00FA3BE3"/>
    <w:rsid w:val="00FA48B5"/>
    <w:rsid w:val="00FA518B"/>
    <w:rsid w:val="00FA5DF7"/>
    <w:rsid w:val="00FA78CF"/>
    <w:rsid w:val="00FB05C8"/>
    <w:rsid w:val="00FB214C"/>
    <w:rsid w:val="00FB276B"/>
    <w:rsid w:val="00FB381C"/>
    <w:rsid w:val="00FB3E96"/>
    <w:rsid w:val="00FB5DF7"/>
    <w:rsid w:val="00FC0549"/>
    <w:rsid w:val="00FC1915"/>
    <w:rsid w:val="00FC3449"/>
    <w:rsid w:val="00FC34F6"/>
    <w:rsid w:val="00FC3FA3"/>
    <w:rsid w:val="00FC4FD2"/>
    <w:rsid w:val="00FC722E"/>
    <w:rsid w:val="00FC7D34"/>
    <w:rsid w:val="00FD08B6"/>
    <w:rsid w:val="00FD51A1"/>
    <w:rsid w:val="00FD603F"/>
    <w:rsid w:val="00FD6879"/>
    <w:rsid w:val="00FE045B"/>
    <w:rsid w:val="00FE2883"/>
    <w:rsid w:val="00FE2B9D"/>
    <w:rsid w:val="00FE34C6"/>
    <w:rsid w:val="00FE3A8E"/>
    <w:rsid w:val="00FE706F"/>
    <w:rsid w:val="00FF0298"/>
    <w:rsid w:val="00FF1A66"/>
    <w:rsid w:val="00FF2A84"/>
    <w:rsid w:val="00FF30A6"/>
    <w:rsid w:val="00FF50F1"/>
    <w:rsid w:val="00FF779B"/>
    <w:rsid w:val="00FF7E74"/>
    <w:rsid w:val="0376A0BE"/>
    <w:rsid w:val="0729B69C"/>
    <w:rsid w:val="0DA400B8"/>
    <w:rsid w:val="10B77085"/>
    <w:rsid w:val="19CF6DBA"/>
    <w:rsid w:val="1AD6A0A2"/>
    <w:rsid w:val="1D95F38D"/>
    <w:rsid w:val="1FAA11C5"/>
    <w:rsid w:val="2F182821"/>
    <w:rsid w:val="370A11A9"/>
    <w:rsid w:val="379EAF22"/>
    <w:rsid w:val="41DC63FF"/>
    <w:rsid w:val="484BA583"/>
    <w:rsid w:val="48AB6275"/>
    <w:rsid w:val="5444476B"/>
    <w:rsid w:val="6815DCC6"/>
    <w:rsid w:val="69B1AD27"/>
    <w:rsid w:val="69CAD584"/>
    <w:rsid w:val="6B4D7D88"/>
    <w:rsid w:val="749D27DA"/>
    <w:rsid w:val="7B0C695E"/>
    <w:rsid w:val="7C8F116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458AB8"/>
  <w15:chartTrackingRefBased/>
  <w15:docId w15:val="{67F5D0F9-04A4-4506-93CD-5E5831CD1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180443"/>
    <w:pPr>
      <w:outlineLvl w:val="0"/>
    </w:pPr>
    <w:rPr>
      <w:rFonts w:ascii="KBH" w:hAnsi="KBH"/>
      <w:b/>
      <w:bCs/>
      <w:noProof/>
      <w:sz w:val="24"/>
      <w:szCs w:val="24"/>
    </w:rPr>
  </w:style>
  <w:style w:type="paragraph" w:styleId="Overskrift2">
    <w:name w:val="heading 2"/>
    <w:basedOn w:val="Normal"/>
    <w:next w:val="Normal"/>
    <w:link w:val="Overskrift2Tegn"/>
    <w:uiPriority w:val="9"/>
    <w:unhideWhenUsed/>
    <w:qFormat/>
    <w:rsid w:val="00180443"/>
    <w:pPr>
      <w:outlineLvl w:val="1"/>
    </w:pPr>
    <w:rPr>
      <w:rFonts w:ascii="KBH" w:hAnsi="KBH"/>
      <w:b/>
      <w:bCs/>
    </w:rPr>
  </w:style>
  <w:style w:type="paragraph" w:styleId="Overskrift3">
    <w:name w:val="heading 3"/>
    <w:basedOn w:val="Normal"/>
    <w:next w:val="Normal"/>
    <w:link w:val="Overskrift3Tegn"/>
    <w:uiPriority w:val="9"/>
    <w:unhideWhenUsed/>
    <w:qFormat/>
    <w:rsid w:val="004016B2"/>
    <w:pPr>
      <w:outlineLvl w:val="2"/>
    </w:pPr>
    <w:rPr>
      <w:rFonts w:ascii="KBH Tekst" w:hAnsi="KBH Tekst"/>
      <w:b/>
      <w:bCs/>
      <w:sz w:val="20"/>
      <w:szCs w:val="2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basedOn w:val="Standardskrifttypeiafsnit"/>
    <w:uiPriority w:val="99"/>
    <w:unhideWhenUsed/>
    <w:rsid w:val="004C2B65"/>
    <w:rPr>
      <w:color w:val="0563C1" w:themeColor="hyperlink"/>
      <w:u w:val="single"/>
    </w:rPr>
  </w:style>
  <w:style w:type="character" w:styleId="Ulstomtale">
    <w:name w:val="Unresolved Mention"/>
    <w:basedOn w:val="Standardskrifttypeiafsnit"/>
    <w:uiPriority w:val="99"/>
    <w:semiHidden/>
    <w:unhideWhenUsed/>
    <w:rsid w:val="004C2B65"/>
    <w:rPr>
      <w:color w:val="605E5C"/>
      <w:shd w:val="clear" w:color="auto" w:fill="E1DFDD"/>
    </w:rPr>
  </w:style>
  <w:style w:type="paragraph" w:styleId="Listeafsnit">
    <w:name w:val="List Paragraph"/>
    <w:basedOn w:val="Normal"/>
    <w:uiPriority w:val="34"/>
    <w:qFormat/>
    <w:rsid w:val="00B033AF"/>
    <w:pPr>
      <w:ind w:left="720"/>
      <w:contextualSpacing/>
    </w:pPr>
  </w:style>
  <w:style w:type="character" w:customStyle="1" w:styleId="Overskrift1Tegn">
    <w:name w:val="Overskrift 1 Tegn"/>
    <w:basedOn w:val="Standardskrifttypeiafsnit"/>
    <w:link w:val="Overskrift1"/>
    <w:uiPriority w:val="9"/>
    <w:rsid w:val="00180443"/>
    <w:rPr>
      <w:rFonts w:ascii="KBH" w:hAnsi="KBH"/>
      <w:b/>
      <w:bCs/>
      <w:noProof/>
      <w:sz w:val="24"/>
      <w:szCs w:val="24"/>
    </w:rPr>
  </w:style>
  <w:style w:type="character" w:styleId="Kommentarhenvisning">
    <w:name w:val="annotation reference"/>
    <w:basedOn w:val="Standardskrifttypeiafsnit"/>
    <w:uiPriority w:val="99"/>
    <w:semiHidden/>
    <w:unhideWhenUsed/>
    <w:rsid w:val="00095E27"/>
    <w:rPr>
      <w:sz w:val="16"/>
      <w:szCs w:val="16"/>
    </w:rPr>
  </w:style>
  <w:style w:type="paragraph" w:styleId="Kommentartekst">
    <w:name w:val="annotation text"/>
    <w:basedOn w:val="Normal"/>
    <w:link w:val="KommentartekstTegn"/>
    <w:uiPriority w:val="99"/>
    <w:unhideWhenUsed/>
    <w:rsid w:val="00095E27"/>
    <w:pPr>
      <w:spacing w:line="240" w:lineRule="auto"/>
    </w:pPr>
    <w:rPr>
      <w:sz w:val="20"/>
      <w:szCs w:val="20"/>
    </w:rPr>
  </w:style>
  <w:style w:type="character" w:customStyle="1" w:styleId="KommentartekstTegn">
    <w:name w:val="Kommentartekst Tegn"/>
    <w:basedOn w:val="Standardskrifttypeiafsnit"/>
    <w:link w:val="Kommentartekst"/>
    <w:uiPriority w:val="99"/>
    <w:rsid w:val="00095E27"/>
    <w:rPr>
      <w:sz w:val="20"/>
      <w:szCs w:val="20"/>
    </w:rPr>
  </w:style>
  <w:style w:type="paragraph" w:styleId="Kommentaremne">
    <w:name w:val="annotation subject"/>
    <w:basedOn w:val="Kommentartekst"/>
    <w:next w:val="Kommentartekst"/>
    <w:link w:val="KommentaremneTegn"/>
    <w:uiPriority w:val="99"/>
    <w:semiHidden/>
    <w:unhideWhenUsed/>
    <w:rsid w:val="00095E27"/>
    <w:rPr>
      <w:b/>
      <w:bCs/>
    </w:rPr>
  </w:style>
  <w:style w:type="character" w:customStyle="1" w:styleId="KommentaremneTegn">
    <w:name w:val="Kommentaremne Tegn"/>
    <w:basedOn w:val="KommentartekstTegn"/>
    <w:link w:val="Kommentaremne"/>
    <w:uiPriority w:val="99"/>
    <w:semiHidden/>
    <w:rsid w:val="00095E27"/>
    <w:rPr>
      <w:b/>
      <w:bCs/>
      <w:sz w:val="20"/>
      <w:szCs w:val="20"/>
    </w:rPr>
  </w:style>
  <w:style w:type="table" w:styleId="Tabel-Gitter">
    <w:name w:val="Table Grid"/>
    <w:basedOn w:val="Tabel-Normal"/>
    <w:uiPriority w:val="39"/>
    <w:rsid w:val="00EC10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xmsolistparagraph">
    <w:name w:val="x_x_xmsolistparagraph"/>
    <w:basedOn w:val="Normal"/>
    <w:rsid w:val="0059204C"/>
    <w:pPr>
      <w:spacing w:after="0" w:line="280" w:lineRule="atLeast"/>
      <w:ind w:left="720"/>
    </w:pPr>
    <w:rPr>
      <w:rFonts w:ascii="KBH Tekst" w:hAnsi="KBH Tekst" w:cs="Calibri"/>
      <w:color w:val="000000"/>
      <w:sz w:val="19"/>
      <w:szCs w:val="19"/>
      <w:lang w:eastAsia="da-DK"/>
    </w:rPr>
  </w:style>
  <w:style w:type="paragraph" w:styleId="Sidehoved">
    <w:name w:val="header"/>
    <w:basedOn w:val="Normal"/>
    <w:link w:val="SidehovedTegn"/>
    <w:uiPriority w:val="99"/>
    <w:unhideWhenUsed/>
    <w:rsid w:val="00F75BD4"/>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F75BD4"/>
  </w:style>
  <w:style w:type="paragraph" w:styleId="Sidefod">
    <w:name w:val="footer"/>
    <w:basedOn w:val="Normal"/>
    <w:link w:val="SidefodTegn"/>
    <w:uiPriority w:val="99"/>
    <w:unhideWhenUsed/>
    <w:rsid w:val="00F75BD4"/>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F75BD4"/>
  </w:style>
  <w:style w:type="character" w:customStyle="1" w:styleId="Overskrift2Tegn">
    <w:name w:val="Overskrift 2 Tegn"/>
    <w:basedOn w:val="Standardskrifttypeiafsnit"/>
    <w:link w:val="Overskrift2"/>
    <w:uiPriority w:val="9"/>
    <w:rsid w:val="00180443"/>
    <w:rPr>
      <w:rFonts w:ascii="KBH" w:hAnsi="KBH"/>
      <w:b/>
      <w:bCs/>
    </w:rPr>
  </w:style>
  <w:style w:type="character" w:customStyle="1" w:styleId="Overskrift3Tegn">
    <w:name w:val="Overskrift 3 Tegn"/>
    <w:basedOn w:val="Standardskrifttypeiafsnit"/>
    <w:link w:val="Overskrift3"/>
    <w:uiPriority w:val="9"/>
    <w:rsid w:val="004016B2"/>
    <w:rPr>
      <w:rFonts w:ascii="KBH Tekst" w:hAnsi="KBH Tekst"/>
      <w:b/>
      <w:bCs/>
      <w:sz w:val="20"/>
      <w:szCs w:val="20"/>
    </w:rPr>
  </w:style>
  <w:style w:type="character" w:customStyle="1" w:styleId="normaltextrun">
    <w:name w:val="normaltextrun"/>
    <w:basedOn w:val="Standardskrifttypeiafsnit"/>
    <w:rsid w:val="00D30DA1"/>
  </w:style>
  <w:style w:type="character" w:customStyle="1" w:styleId="eop">
    <w:name w:val="eop"/>
    <w:basedOn w:val="Standardskrifttypeiafsnit"/>
    <w:rsid w:val="00D30DA1"/>
  </w:style>
  <w:style w:type="character" w:customStyle="1" w:styleId="findhit">
    <w:name w:val="findhit"/>
    <w:basedOn w:val="Standardskrifttypeiafsnit"/>
    <w:rsid w:val="00AA0566"/>
  </w:style>
  <w:style w:type="paragraph" w:customStyle="1" w:styleId="paragraph">
    <w:name w:val="paragraph"/>
    <w:basedOn w:val="Normal"/>
    <w:rsid w:val="00B62D7E"/>
    <w:pPr>
      <w:spacing w:before="100" w:beforeAutospacing="1" w:after="100" w:afterAutospacing="1" w:line="240" w:lineRule="auto"/>
    </w:pPr>
    <w:rPr>
      <w:rFonts w:ascii="Times New Roman" w:eastAsia="Times New Roman" w:hAnsi="Times New Roman" w:cs="Times New Roman"/>
      <w:sz w:val="24"/>
      <w:szCs w:val="24"/>
      <w:lang w:eastAsia="da-DK"/>
    </w:rPr>
  </w:style>
  <w:style w:type="paragraph" w:styleId="Korrektur">
    <w:name w:val="Revision"/>
    <w:hidden/>
    <w:uiPriority w:val="99"/>
    <w:semiHidden/>
    <w:rsid w:val="009F17A6"/>
    <w:pPr>
      <w:spacing w:after="0" w:line="240" w:lineRule="auto"/>
    </w:pPr>
  </w:style>
  <w:style w:type="character" w:styleId="BesgtLink">
    <w:name w:val="FollowedHyperlink"/>
    <w:basedOn w:val="Standardskrifttypeiafsnit"/>
    <w:uiPriority w:val="99"/>
    <w:semiHidden/>
    <w:unhideWhenUsed/>
    <w:rsid w:val="00060E2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914234">
      <w:bodyDiv w:val="1"/>
      <w:marLeft w:val="0"/>
      <w:marRight w:val="0"/>
      <w:marTop w:val="0"/>
      <w:marBottom w:val="0"/>
      <w:divBdr>
        <w:top w:val="none" w:sz="0" w:space="0" w:color="auto"/>
        <w:left w:val="none" w:sz="0" w:space="0" w:color="auto"/>
        <w:bottom w:val="none" w:sz="0" w:space="0" w:color="auto"/>
        <w:right w:val="none" w:sz="0" w:space="0" w:color="auto"/>
      </w:divBdr>
      <w:divsChild>
        <w:div w:id="2135560318">
          <w:marLeft w:val="0"/>
          <w:marRight w:val="0"/>
          <w:marTop w:val="0"/>
          <w:marBottom w:val="0"/>
          <w:divBdr>
            <w:top w:val="none" w:sz="0" w:space="0" w:color="auto"/>
            <w:left w:val="none" w:sz="0" w:space="0" w:color="auto"/>
            <w:bottom w:val="none" w:sz="0" w:space="0" w:color="auto"/>
            <w:right w:val="none" w:sz="0" w:space="0" w:color="auto"/>
          </w:divBdr>
        </w:div>
        <w:div w:id="995187097">
          <w:marLeft w:val="0"/>
          <w:marRight w:val="0"/>
          <w:marTop w:val="0"/>
          <w:marBottom w:val="0"/>
          <w:divBdr>
            <w:top w:val="none" w:sz="0" w:space="0" w:color="auto"/>
            <w:left w:val="none" w:sz="0" w:space="0" w:color="auto"/>
            <w:bottom w:val="none" w:sz="0" w:space="0" w:color="auto"/>
            <w:right w:val="none" w:sz="0" w:space="0" w:color="auto"/>
          </w:divBdr>
        </w:div>
        <w:div w:id="1595824270">
          <w:marLeft w:val="0"/>
          <w:marRight w:val="0"/>
          <w:marTop w:val="0"/>
          <w:marBottom w:val="0"/>
          <w:divBdr>
            <w:top w:val="none" w:sz="0" w:space="0" w:color="auto"/>
            <w:left w:val="none" w:sz="0" w:space="0" w:color="auto"/>
            <w:bottom w:val="none" w:sz="0" w:space="0" w:color="auto"/>
            <w:right w:val="none" w:sz="0" w:space="0" w:color="auto"/>
          </w:divBdr>
        </w:div>
        <w:div w:id="1715539232">
          <w:marLeft w:val="0"/>
          <w:marRight w:val="0"/>
          <w:marTop w:val="0"/>
          <w:marBottom w:val="0"/>
          <w:divBdr>
            <w:top w:val="none" w:sz="0" w:space="0" w:color="auto"/>
            <w:left w:val="none" w:sz="0" w:space="0" w:color="auto"/>
            <w:bottom w:val="none" w:sz="0" w:space="0" w:color="auto"/>
            <w:right w:val="none" w:sz="0" w:space="0" w:color="auto"/>
          </w:divBdr>
        </w:div>
        <w:div w:id="384986984">
          <w:marLeft w:val="0"/>
          <w:marRight w:val="0"/>
          <w:marTop w:val="0"/>
          <w:marBottom w:val="0"/>
          <w:divBdr>
            <w:top w:val="none" w:sz="0" w:space="0" w:color="auto"/>
            <w:left w:val="none" w:sz="0" w:space="0" w:color="auto"/>
            <w:bottom w:val="none" w:sz="0" w:space="0" w:color="auto"/>
            <w:right w:val="none" w:sz="0" w:space="0" w:color="auto"/>
          </w:divBdr>
        </w:div>
        <w:div w:id="149712290">
          <w:marLeft w:val="0"/>
          <w:marRight w:val="0"/>
          <w:marTop w:val="0"/>
          <w:marBottom w:val="0"/>
          <w:divBdr>
            <w:top w:val="none" w:sz="0" w:space="0" w:color="auto"/>
            <w:left w:val="none" w:sz="0" w:space="0" w:color="auto"/>
            <w:bottom w:val="none" w:sz="0" w:space="0" w:color="auto"/>
            <w:right w:val="none" w:sz="0" w:space="0" w:color="auto"/>
          </w:divBdr>
        </w:div>
      </w:divsChild>
    </w:div>
    <w:div w:id="473377110">
      <w:bodyDiv w:val="1"/>
      <w:marLeft w:val="0"/>
      <w:marRight w:val="0"/>
      <w:marTop w:val="0"/>
      <w:marBottom w:val="0"/>
      <w:divBdr>
        <w:top w:val="none" w:sz="0" w:space="0" w:color="auto"/>
        <w:left w:val="none" w:sz="0" w:space="0" w:color="auto"/>
        <w:bottom w:val="none" w:sz="0" w:space="0" w:color="auto"/>
        <w:right w:val="none" w:sz="0" w:space="0" w:color="auto"/>
      </w:divBdr>
      <w:divsChild>
        <w:div w:id="2027897694">
          <w:marLeft w:val="0"/>
          <w:marRight w:val="0"/>
          <w:marTop w:val="0"/>
          <w:marBottom w:val="0"/>
          <w:divBdr>
            <w:top w:val="none" w:sz="0" w:space="0" w:color="auto"/>
            <w:left w:val="none" w:sz="0" w:space="0" w:color="auto"/>
            <w:bottom w:val="none" w:sz="0" w:space="0" w:color="auto"/>
            <w:right w:val="none" w:sz="0" w:space="0" w:color="auto"/>
          </w:divBdr>
        </w:div>
        <w:div w:id="170410273">
          <w:marLeft w:val="0"/>
          <w:marRight w:val="0"/>
          <w:marTop w:val="0"/>
          <w:marBottom w:val="0"/>
          <w:divBdr>
            <w:top w:val="none" w:sz="0" w:space="0" w:color="auto"/>
            <w:left w:val="none" w:sz="0" w:space="0" w:color="auto"/>
            <w:bottom w:val="none" w:sz="0" w:space="0" w:color="auto"/>
            <w:right w:val="none" w:sz="0" w:space="0" w:color="auto"/>
          </w:divBdr>
        </w:div>
      </w:divsChild>
    </w:div>
    <w:div w:id="681274939">
      <w:bodyDiv w:val="1"/>
      <w:marLeft w:val="0"/>
      <w:marRight w:val="0"/>
      <w:marTop w:val="0"/>
      <w:marBottom w:val="0"/>
      <w:divBdr>
        <w:top w:val="none" w:sz="0" w:space="0" w:color="auto"/>
        <w:left w:val="none" w:sz="0" w:space="0" w:color="auto"/>
        <w:bottom w:val="none" w:sz="0" w:space="0" w:color="auto"/>
        <w:right w:val="none" w:sz="0" w:space="0" w:color="auto"/>
      </w:divBdr>
      <w:divsChild>
        <w:div w:id="1964462799">
          <w:marLeft w:val="0"/>
          <w:marRight w:val="0"/>
          <w:marTop w:val="0"/>
          <w:marBottom w:val="0"/>
          <w:divBdr>
            <w:top w:val="none" w:sz="0" w:space="0" w:color="auto"/>
            <w:left w:val="none" w:sz="0" w:space="0" w:color="auto"/>
            <w:bottom w:val="none" w:sz="0" w:space="0" w:color="auto"/>
            <w:right w:val="none" w:sz="0" w:space="0" w:color="auto"/>
          </w:divBdr>
        </w:div>
        <w:div w:id="1980109128">
          <w:marLeft w:val="0"/>
          <w:marRight w:val="0"/>
          <w:marTop w:val="0"/>
          <w:marBottom w:val="0"/>
          <w:divBdr>
            <w:top w:val="none" w:sz="0" w:space="0" w:color="auto"/>
            <w:left w:val="none" w:sz="0" w:space="0" w:color="auto"/>
            <w:bottom w:val="none" w:sz="0" w:space="0" w:color="auto"/>
            <w:right w:val="none" w:sz="0" w:space="0" w:color="auto"/>
          </w:divBdr>
        </w:div>
        <w:div w:id="1945263234">
          <w:marLeft w:val="0"/>
          <w:marRight w:val="0"/>
          <w:marTop w:val="0"/>
          <w:marBottom w:val="0"/>
          <w:divBdr>
            <w:top w:val="none" w:sz="0" w:space="0" w:color="auto"/>
            <w:left w:val="none" w:sz="0" w:space="0" w:color="auto"/>
            <w:bottom w:val="none" w:sz="0" w:space="0" w:color="auto"/>
            <w:right w:val="none" w:sz="0" w:space="0" w:color="auto"/>
          </w:divBdr>
        </w:div>
        <w:div w:id="2560110">
          <w:marLeft w:val="0"/>
          <w:marRight w:val="0"/>
          <w:marTop w:val="0"/>
          <w:marBottom w:val="0"/>
          <w:divBdr>
            <w:top w:val="none" w:sz="0" w:space="0" w:color="auto"/>
            <w:left w:val="none" w:sz="0" w:space="0" w:color="auto"/>
            <w:bottom w:val="none" w:sz="0" w:space="0" w:color="auto"/>
            <w:right w:val="none" w:sz="0" w:space="0" w:color="auto"/>
          </w:divBdr>
        </w:div>
        <w:div w:id="1239176109">
          <w:marLeft w:val="0"/>
          <w:marRight w:val="0"/>
          <w:marTop w:val="0"/>
          <w:marBottom w:val="0"/>
          <w:divBdr>
            <w:top w:val="none" w:sz="0" w:space="0" w:color="auto"/>
            <w:left w:val="none" w:sz="0" w:space="0" w:color="auto"/>
            <w:bottom w:val="none" w:sz="0" w:space="0" w:color="auto"/>
            <w:right w:val="none" w:sz="0" w:space="0" w:color="auto"/>
          </w:divBdr>
        </w:div>
      </w:divsChild>
    </w:div>
    <w:div w:id="944073391">
      <w:bodyDiv w:val="1"/>
      <w:marLeft w:val="0"/>
      <w:marRight w:val="0"/>
      <w:marTop w:val="0"/>
      <w:marBottom w:val="0"/>
      <w:divBdr>
        <w:top w:val="none" w:sz="0" w:space="0" w:color="auto"/>
        <w:left w:val="none" w:sz="0" w:space="0" w:color="auto"/>
        <w:bottom w:val="none" w:sz="0" w:space="0" w:color="auto"/>
        <w:right w:val="none" w:sz="0" w:space="0" w:color="auto"/>
      </w:divBdr>
      <w:divsChild>
        <w:div w:id="610358500">
          <w:marLeft w:val="0"/>
          <w:marRight w:val="0"/>
          <w:marTop w:val="0"/>
          <w:marBottom w:val="0"/>
          <w:divBdr>
            <w:top w:val="none" w:sz="0" w:space="0" w:color="auto"/>
            <w:left w:val="none" w:sz="0" w:space="0" w:color="auto"/>
            <w:bottom w:val="none" w:sz="0" w:space="0" w:color="auto"/>
            <w:right w:val="none" w:sz="0" w:space="0" w:color="auto"/>
          </w:divBdr>
          <w:divsChild>
            <w:div w:id="1537888249">
              <w:marLeft w:val="-75"/>
              <w:marRight w:val="0"/>
              <w:marTop w:val="30"/>
              <w:marBottom w:val="30"/>
              <w:divBdr>
                <w:top w:val="none" w:sz="0" w:space="0" w:color="auto"/>
                <w:left w:val="none" w:sz="0" w:space="0" w:color="auto"/>
                <w:bottom w:val="none" w:sz="0" w:space="0" w:color="auto"/>
                <w:right w:val="none" w:sz="0" w:space="0" w:color="auto"/>
              </w:divBdr>
              <w:divsChild>
                <w:div w:id="1936668254">
                  <w:marLeft w:val="0"/>
                  <w:marRight w:val="0"/>
                  <w:marTop w:val="0"/>
                  <w:marBottom w:val="0"/>
                  <w:divBdr>
                    <w:top w:val="none" w:sz="0" w:space="0" w:color="auto"/>
                    <w:left w:val="none" w:sz="0" w:space="0" w:color="auto"/>
                    <w:bottom w:val="none" w:sz="0" w:space="0" w:color="auto"/>
                    <w:right w:val="none" w:sz="0" w:space="0" w:color="auto"/>
                  </w:divBdr>
                  <w:divsChild>
                    <w:div w:id="1188719343">
                      <w:marLeft w:val="0"/>
                      <w:marRight w:val="0"/>
                      <w:marTop w:val="0"/>
                      <w:marBottom w:val="0"/>
                      <w:divBdr>
                        <w:top w:val="none" w:sz="0" w:space="0" w:color="auto"/>
                        <w:left w:val="none" w:sz="0" w:space="0" w:color="auto"/>
                        <w:bottom w:val="none" w:sz="0" w:space="0" w:color="auto"/>
                        <w:right w:val="none" w:sz="0" w:space="0" w:color="auto"/>
                      </w:divBdr>
                    </w:div>
                    <w:div w:id="1920359936">
                      <w:marLeft w:val="0"/>
                      <w:marRight w:val="0"/>
                      <w:marTop w:val="0"/>
                      <w:marBottom w:val="0"/>
                      <w:divBdr>
                        <w:top w:val="none" w:sz="0" w:space="0" w:color="auto"/>
                        <w:left w:val="none" w:sz="0" w:space="0" w:color="auto"/>
                        <w:bottom w:val="none" w:sz="0" w:space="0" w:color="auto"/>
                        <w:right w:val="none" w:sz="0" w:space="0" w:color="auto"/>
                      </w:divBdr>
                    </w:div>
                    <w:div w:id="1188719626">
                      <w:marLeft w:val="0"/>
                      <w:marRight w:val="0"/>
                      <w:marTop w:val="0"/>
                      <w:marBottom w:val="0"/>
                      <w:divBdr>
                        <w:top w:val="none" w:sz="0" w:space="0" w:color="auto"/>
                        <w:left w:val="none" w:sz="0" w:space="0" w:color="auto"/>
                        <w:bottom w:val="none" w:sz="0" w:space="0" w:color="auto"/>
                        <w:right w:val="none" w:sz="0" w:space="0" w:color="auto"/>
                      </w:divBdr>
                    </w:div>
                  </w:divsChild>
                </w:div>
                <w:div w:id="373821118">
                  <w:marLeft w:val="0"/>
                  <w:marRight w:val="0"/>
                  <w:marTop w:val="0"/>
                  <w:marBottom w:val="0"/>
                  <w:divBdr>
                    <w:top w:val="none" w:sz="0" w:space="0" w:color="auto"/>
                    <w:left w:val="none" w:sz="0" w:space="0" w:color="auto"/>
                    <w:bottom w:val="none" w:sz="0" w:space="0" w:color="auto"/>
                    <w:right w:val="none" w:sz="0" w:space="0" w:color="auto"/>
                  </w:divBdr>
                  <w:divsChild>
                    <w:div w:id="1031688410">
                      <w:marLeft w:val="0"/>
                      <w:marRight w:val="0"/>
                      <w:marTop w:val="0"/>
                      <w:marBottom w:val="0"/>
                      <w:divBdr>
                        <w:top w:val="none" w:sz="0" w:space="0" w:color="auto"/>
                        <w:left w:val="none" w:sz="0" w:space="0" w:color="auto"/>
                        <w:bottom w:val="none" w:sz="0" w:space="0" w:color="auto"/>
                        <w:right w:val="none" w:sz="0" w:space="0" w:color="auto"/>
                      </w:divBdr>
                    </w:div>
                    <w:div w:id="1520126130">
                      <w:marLeft w:val="0"/>
                      <w:marRight w:val="0"/>
                      <w:marTop w:val="0"/>
                      <w:marBottom w:val="0"/>
                      <w:divBdr>
                        <w:top w:val="none" w:sz="0" w:space="0" w:color="auto"/>
                        <w:left w:val="none" w:sz="0" w:space="0" w:color="auto"/>
                        <w:bottom w:val="none" w:sz="0" w:space="0" w:color="auto"/>
                        <w:right w:val="none" w:sz="0" w:space="0" w:color="auto"/>
                      </w:divBdr>
                    </w:div>
                    <w:div w:id="1689285842">
                      <w:marLeft w:val="0"/>
                      <w:marRight w:val="0"/>
                      <w:marTop w:val="0"/>
                      <w:marBottom w:val="0"/>
                      <w:divBdr>
                        <w:top w:val="none" w:sz="0" w:space="0" w:color="auto"/>
                        <w:left w:val="none" w:sz="0" w:space="0" w:color="auto"/>
                        <w:bottom w:val="none" w:sz="0" w:space="0" w:color="auto"/>
                        <w:right w:val="none" w:sz="0" w:space="0" w:color="auto"/>
                      </w:divBdr>
                    </w:div>
                    <w:div w:id="1182938570">
                      <w:marLeft w:val="0"/>
                      <w:marRight w:val="0"/>
                      <w:marTop w:val="0"/>
                      <w:marBottom w:val="0"/>
                      <w:divBdr>
                        <w:top w:val="none" w:sz="0" w:space="0" w:color="auto"/>
                        <w:left w:val="none" w:sz="0" w:space="0" w:color="auto"/>
                        <w:bottom w:val="none" w:sz="0" w:space="0" w:color="auto"/>
                        <w:right w:val="none" w:sz="0" w:space="0" w:color="auto"/>
                      </w:divBdr>
                    </w:div>
                    <w:div w:id="622539515">
                      <w:marLeft w:val="0"/>
                      <w:marRight w:val="0"/>
                      <w:marTop w:val="0"/>
                      <w:marBottom w:val="0"/>
                      <w:divBdr>
                        <w:top w:val="none" w:sz="0" w:space="0" w:color="auto"/>
                        <w:left w:val="none" w:sz="0" w:space="0" w:color="auto"/>
                        <w:bottom w:val="none" w:sz="0" w:space="0" w:color="auto"/>
                        <w:right w:val="none" w:sz="0" w:space="0" w:color="auto"/>
                      </w:divBdr>
                    </w:div>
                    <w:div w:id="1539973623">
                      <w:marLeft w:val="0"/>
                      <w:marRight w:val="0"/>
                      <w:marTop w:val="0"/>
                      <w:marBottom w:val="0"/>
                      <w:divBdr>
                        <w:top w:val="none" w:sz="0" w:space="0" w:color="auto"/>
                        <w:left w:val="none" w:sz="0" w:space="0" w:color="auto"/>
                        <w:bottom w:val="none" w:sz="0" w:space="0" w:color="auto"/>
                        <w:right w:val="none" w:sz="0" w:space="0" w:color="auto"/>
                      </w:divBdr>
                    </w:div>
                  </w:divsChild>
                </w:div>
                <w:div w:id="136001283">
                  <w:marLeft w:val="0"/>
                  <w:marRight w:val="0"/>
                  <w:marTop w:val="0"/>
                  <w:marBottom w:val="0"/>
                  <w:divBdr>
                    <w:top w:val="none" w:sz="0" w:space="0" w:color="auto"/>
                    <w:left w:val="none" w:sz="0" w:space="0" w:color="auto"/>
                    <w:bottom w:val="none" w:sz="0" w:space="0" w:color="auto"/>
                    <w:right w:val="none" w:sz="0" w:space="0" w:color="auto"/>
                  </w:divBdr>
                  <w:divsChild>
                    <w:div w:id="210768874">
                      <w:marLeft w:val="0"/>
                      <w:marRight w:val="0"/>
                      <w:marTop w:val="0"/>
                      <w:marBottom w:val="0"/>
                      <w:divBdr>
                        <w:top w:val="none" w:sz="0" w:space="0" w:color="auto"/>
                        <w:left w:val="none" w:sz="0" w:space="0" w:color="auto"/>
                        <w:bottom w:val="none" w:sz="0" w:space="0" w:color="auto"/>
                        <w:right w:val="none" w:sz="0" w:space="0" w:color="auto"/>
                      </w:divBdr>
                    </w:div>
                    <w:div w:id="1280986541">
                      <w:marLeft w:val="0"/>
                      <w:marRight w:val="0"/>
                      <w:marTop w:val="0"/>
                      <w:marBottom w:val="0"/>
                      <w:divBdr>
                        <w:top w:val="none" w:sz="0" w:space="0" w:color="auto"/>
                        <w:left w:val="none" w:sz="0" w:space="0" w:color="auto"/>
                        <w:bottom w:val="none" w:sz="0" w:space="0" w:color="auto"/>
                        <w:right w:val="none" w:sz="0" w:space="0" w:color="auto"/>
                      </w:divBdr>
                      <w:divsChild>
                        <w:div w:id="1303657188">
                          <w:marLeft w:val="0"/>
                          <w:marRight w:val="0"/>
                          <w:marTop w:val="0"/>
                          <w:marBottom w:val="0"/>
                          <w:divBdr>
                            <w:top w:val="none" w:sz="0" w:space="0" w:color="auto"/>
                            <w:left w:val="none" w:sz="0" w:space="0" w:color="auto"/>
                            <w:bottom w:val="none" w:sz="0" w:space="0" w:color="auto"/>
                            <w:right w:val="none" w:sz="0" w:space="0" w:color="auto"/>
                          </w:divBdr>
                          <w:divsChild>
                            <w:div w:id="1702976644">
                              <w:marLeft w:val="0"/>
                              <w:marRight w:val="0"/>
                              <w:marTop w:val="0"/>
                              <w:marBottom w:val="0"/>
                              <w:divBdr>
                                <w:top w:val="none" w:sz="0" w:space="0" w:color="auto"/>
                                <w:left w:val="none" w:sz="0" w:space="0" w:color="auto"/>
                                <w:bottom w:val="none" w:sz="0" w:space="0" w:color="auto"/>
                                <w:right w:val="none" w:sz="0" w:space="0" w:color="auto"/>
                              </w:divBdr>
                              <w:divsChild>
                                <w:div w:id="1404598516">
                                  <w:marLeft w:val="0"/>
                                  <w:marRight w:val="0"/>
                                  <w:marTop w:val="0"/>
                                  <w:marBottom w:val="0"/>
                                  <w:divBdr>
                                    <w:top w:val="none" w:sz="0" w:space="0" w:color="auto"/>
                                    <w:left w:val="none" w:sz="0" w:space="0" w:color="auto"/>
                                    <w:bottom w:val="none" w:sz="0" w:space="0" w:color="auto"/>
                                    <w:right w:val="none" w:sz="0" w:space="0" w:color="auto"/>
                                  </w:divBdr>
                                  <w:divsChild>
                                    <w:div w:id="1983146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07698">
                      <w:marLeft w:val="0"/>
                      <w:marRight w:val="0"/>
                      <w:marTop w:val="0"/>
                      <w:marBottom w:val="0"/>
                      <w:divBdr>
                        <w:top w:val="none" w:sz="0" w:space="0" w:color="auto"/>
                        <w:left w:val="none" w:sz="0" w:space="0" w:color="auto"/>
                        <w:bottom w:val="none" w:sz="0" w:space="0" w:color="auto"/>
                        <w:right w:val="none" w:sz="0" w:space="0" w:color="auto"/>
                      </w:divBdr>
                    </w:div>
                  </w:divsChild>
                </w:div>
                <w:div w:id="805706045">
                  <w:marLeft w:val="0"/>
                  <w:marRight w:val="0"/>
                  <w:marTop w:val="0"/>
                  <w:marBottom w:val="0"/>
                  <w:divBdr>
                    <w:top w:val="none" w:sz="0" w:space="0" w:color="auto"/>
                    <w:left w:val="none" w:sz="0" w:space="0" w:color="auto"/>
                    <w:bottom w:val="none" w:sz="0" w:space="0" w:color="auto"/>
                    <w:right w:val="none" w:sz="0" w:space="0" w:color="auto"/>
                  </w:divBdr>
                  <w:divsChild>
                    <w:div w:id="227498816">
                      <w:marLeft w:val="0"/>
                      <w:marRight w:val="0"/>
                      <w:marTop w:val="0"/>
                      <w:marBottom w:val="0"/>
                      <w:divBdr>
                        <w:top w:val="none" w:sz="0" w:space="0" w:color="auto"/>
                        <w:left w:val="none" w:sz="0" w:space="0" w:color="auto"/>
                        <w:bottom w:val="none" w:sz="0" w:space="0" w:color="auto"/>
                        <w:right w:val="none" w:sz="0" w:space="0" w:color="auto"/>
                      </w:divBdr>
                    </w:div>
                    <w:div w:id="935402841">
                      <w:marLeft w:val="0"/>
                      <w:marRight w:val="0"/>
                      <w:marTop w:val="0"/>
                      <w:marBottom w:val="0"/>
                      <w:divBdr>
                        <w:top w:val="none" w:sz="0" w:space="0" w:color="auto"/>
                        <w:left w:val="none" w:sz="0" w:space="0" w:color="auto"/>
                        <w:bottom w:val="none" w:sz="0" w:space="0" w:color="auto"/>
                        <w:right w:val="none" w:sz="0" w:space="0" w:color="auto"/>
                      </w:divBdr>
                    </w:div>
                    <w:div w:id="1955011986">
                      <w:marLeft w:val="0"/>
                      <w:marRight w:val="0"/>
                      <w:marTop w:val="0"/>
                      <w:marBottom w:val="0"/>
                      <w:divBdr>
                        <w:top w:val="none" w:sz="0" w:space="0" w:color="auto"/>
                        <w:left w:val="none" w:sz="0" w:space="0" w:color="auto"/>
                        <w:bottom w:val="none" w:sz="0" w:space="0" w:color="auto"/>
                        <w:right w:val="none" w:sz="0" w:space="0" w:color="auto"/>
                      </w:divBdr>
                    </w:div>
                    <w:div w:id="187529471">
                      <w:marLeft w:val="0"/>
                      <w:marRight w:val="0"/>
                      <w:marTop w:val="0"/>
                      <w:marBottom w:val="0"/>
                      <w:divBdr>
                        <w:top w:val="none" w:sz="0" w:space="0" w:color="auto"/>
                        <w:left w:val="none" w:sz="0" w:space="0" w:color="auto"/>
                        <w:bottom w:val="none" w:sz="0" w:space="0" w:color="auto"/>
                        <w:right w:val="none" w:sz="0" w:space="0" w:color="auto"/>
                      </w:divBdr>
                    </w:div>
                    <w:div w:id="2124183067">
                      <w:marLeft w:val="0"/>
                      <w:marRight w:val="0"/>
                      <w:marTop w:val="0"/>
                      <w:marBottom w:val="0"/>
                      <w:divBdr>
                        <w:top w:val="none" w:sz="0" w:space="0" w:color="auto"/>
                        <w:left w:val="none" w:sz="0" w:space="0" w:color="auto"/>
                        <w:bottom w:val="none" w:sz="0" w:space="0" w:color="auto"/>
                        <w:right w:val="none" w:sz="0" w:space="0" w:color="auto"/>
                      </w:divBdr>
                    </w:div>
                    <w:div w:id="130099853">
                      <w:marLeft w:val="0"/>
                      <w:marRight w:val="0"/>
                      <w:marTop w:val="0"/>
                      <w:marBottom w:val="0"/>
                      <w:divBdr>
                        <w:top w:val="none" w:sz="0" w:space="0" w:color="auto"/>
                        <w:left w:val="none" w:sz="0" w:space="0" w:color="auto"/>
                        <w:bottom w:val="none" w:sz="0" w:space="0" w:color="auto"/>
                        <w:right w:val="none" w:sz="0" w:space="0" w:color="auto"/>
                      </w:divBdr>
                    </w:div>
                    <w:div w:id="1991979358">
                      <w:marLeft w:val="0"/>
                      <w:marRight w:val="0"/>
                      <w:marTop w:val="0"/>
                      <w:marBottom w:val="0"/>
                      <w:divBdr>
                        <w:top w:val="none" w:sz="0" w:space="0" w:color="auto"/>
                        <w:left w:val="none" w:sz="0" w:space="0" w:color="auto"/>
                        <w:bottom w:val="none" w:sz="0" w:space="0" w:color="auto"/>
                        <w:right w:val="none" w:sz="0" w:space="0" w:color="auto"/>
                      </w:divBdr>
                    </w:div>
                    <w:div w:id="1871448794">
                      <w:marLeft w:val="0"/>
                      <w:marRight w:val="0"/>
                      <w:marTop w:val="0"/>
                      <w:marBottom w:val="0"/>
                      <w:divBdr>
                        <w:top w:val="none" w:sz="0" w:space="0" w:color="auto"/>
                        <w:left w:val="none" w:sz="0" w:space="0" w:color="auto"/>
                        <w:bottom w:val="none" w:sz="0" w:space="0" w:color="auto"/>
                        <w:right w:val="none" w:sz="0" w:space="0" w:color="auto"/>
                      </w:divBdr>
                    </w:div>
                    <w:div w:id="1294753090">
                      <w:marLeft w:val="0"/>
                      <w:marRight w:val="0"/>
                      <w:marTop w:val="0"/>
                      <w:marBottom w:val="0"/>
                      <w:divBdr>
                        <w:top w:val="none" w:sz="0" w:space="0" w:color="auto"/>
                        <w:left w:val="none" w:sz="0" w:space="0" w:color="auto"/>
                        <w:bottom w:val="none" w:sz="0" w:space="0" w:color="auto"/>
                        <w:right w:val="none" w:sz="0" w:space="0" w:color="auto"/>
                      </w:divBdr>
                    </w:div>
                    <w:div w:id="1061559463">
                      <w:marLeft w:val="0"/>
                      <w:marRight w:val="0"/>
                      <w:marTop w:val="0"/>
                      <w:marBottom w:val="0"/>
                      <w:divBdr>
                        <w:top w:val="none" w:sz="0" w:space="0" w:color="auto"/>
                        <w:left w:val="none" w:sz="0" w:space="0" w:color="auto"/>
                        <w:bottom w:val="none" w:sz="0" w:space="0" w:color="auto"/>
                        <w:right w:val="none" w:sz="0" w:space="0" w:color="auto"/>
                      </w:divBdr>
                    </w:div>
                    <w:div w:id="870142841">
                      <w:marLeft w:val="0"/>
                      <w:marRight w:val="0"/>
                      <w:marTop w:val="0"/>
                      <w:marBottom w:val="0"/>
                      <w:divBdr>
                        <w:top w:val="none" w:sz="0" w:space="0" w:color="auto"/>
                        <w:left w:val="none" w:sz="0" w:space="0" w:color="auto"/>
                        <w:bottom w:val="none" w:sz="0" w:space="0" w:color="auto"/>
                        <w:right w:val="none" w:sz="0" w:space="0" w:color="auto"/>
                      </w:divBdr>
                    </w:div>
                    <w:div w:id="1751733367">
                      <w:marLeft w:val="0"/>
                      <w:marRight w:val="0"/>
                      <w:marTop w:val="0"/>
                      <w:marBottom w:val="0"/>
                      <w:divBdr>
                        <w:top w:val="none" w:sz="0" w:space="0" w:color="auto"/>
                        <w:left w:val="none" w:sz="0" w:space="0" w:color="auto"/>
                        <w:bottom w:val="none" w:sz="0" w:space="0" w:color="auto"/>
                        <w:right w:val="none" w:sz="0" w:space="0" w:color="auto"/>
                      </w:divBdr>
                    </w:div>
                    <w:div w:id="1802528927">
                      <w:marLeft w:val="0"/>
                      <w:marRight w:val="0"/>
                      <w:marTop w:val="0"/>
                      <w:marBottom w:val="0"/>
                      <w:divBdr>
                        <w:top w:val="none" w:sz="0" w:space="0" w:color="auto"/>
                        <w:left w:val="none" w:sz="0" w:space="0" w:color="auto"/>
                        <w:bottom w:val="none" w:sz="0" w:space="0" w:color="auto"/>
                        <w:right w:val="none" w:sz="0" w:space="0" w:color="auto"/>
                      </w:divBdr>
                    </w:div>
                    <w:div w:id="959413956">
                      <w:marLeft w:val="0"/>
                      <w:marRight w:val="0"/>
                      <w:marTop w:val="0"/>
                      <w:marBottom w:val="0"/>
                      <w:divBdr>
                        <w:top w:val="none" w:sz="0" w:space="0" w:color="auto"/>
                        <w:left w:val="none" w:sz="0" w:space="0" w:color="auto"/>
                        <w:bottom w:val="none" w:sz="0" w:space="0" w:color="auto"/>
                        <w:right w:val="none" w:sz="0" w:space="0" w:color="auto"/>
                      </w:divBdr>
                    </w:div>
                    <w:div w:id="1290471621">
                      <w:marLeft w:val="0"/>
                      <w:marRight w:val="0"/>
                      <w:marTop w:val="0"/>
                      <w:marBottom w:val="0"/>
                      <w:divBdr>
                        <w:top w:val="none" w:sz="0" w:space="0" w:color="auto"/>
                        <w:left w:val="none" w:sz="0" w:space="0" w:color="auto"/>
                        <w:bottom w:val="none" w:sz="0" w:space="0" w:color="auto"/>
                        <w:right w:val="none" w:sz="0" w:space="0" w:color="auto"/>
                      </w:divBdr>
                    </w:div>
                    <w:div w:id="1970823164">
                      <w:marLeft w:val="0"/>
                      <w:marRight w:val="0"/>
                      <w:marTop w:val="0"/>
                      <w:marBottom w:val="0"/>
                      <w:divBdr>
                        <w:top w:val="none" w:sz="0" w:space="0" w:color="auto"/>
                        <w:left w:val="none" w:sz="0" w:space="0" w:color="auto"/>
                        <w:bottom w:val="none" w:sz="0" w:space="0" w:color="auto"/>
                        <w:right w:val="none" w:sz="0" w:space="0" w:color="auto"/>
                      </w:divBdr>
                    </w:div>
                    <w:div w:id="1677489210">
                      <w:marLeft w:val="0"/>
                      <w:marRight w:val="0"/>
                      <w:marTop w:val="0"/>
                      <w:marBottom w:val="0"/>
                      <w:divBdr>
                        <w:top w:val="none" w:sz="0" w:space="0" w:color="auto"/>
                        <w:left w:val="none" w:sz="0" w:space="0" w:color="auto"/>
                        <w:bottom w:val="none" w:sz="0" w:space="0" w:color="auto"/>
                        <w:right w:val="none" w:sz="0" w:space="0" w:color="auto"/>
                      </w:divBdr>
                    </w:div>
                    <w:div w:id="1978677135">
                      <w:marLeft w:val="0"/>
                      <w:marRight w:val="0"/>
                      <w:marTop w:val="0"/>
                      <w:marBottom w:val="0"/>
                      <w:divBdr>
                        <w:top w:val="none" w:sz="0" w:space="0" w:color="auto"/>
                        <w:left w:val="none" w:sz="0" w:space="0" w:color="auto"/>
                        <w:bottom w:val="none" w:sz="0" w:space="0" w:color="auto"/>
                        <w:right w:val="none" w:sz="0" w:space="0" w:color="auto"/>
                      </w:divBdr>
                    </w:div>
                    <w:div w:id="210000107">
                      <w:marLeft w:val="0"/>
                      <w:marRight w:val="0"/>
                      <w:marTop w:val="0"/>
                      <w:marBottom w:val="0"/>
                      <w:divBdr>
                        <w:top w:val="none" w:sz="0" w:space="0" w:color="auto"/>
                        <w:left w:val="none" w:sz="0" w:space="0" w:color="auto"/>
                        <w:bottom w:val="none" w:sz="0" w:space="0" w:color="auto"/>
                        <w:right w:val="none" w:sz="0" w:space="0" w:color="auto"/>
                      </w:divBdr>
                    </w:div>
                    <w:div w:id="1266038399">
                      <w:marLeft w:val="0"/>
                      <w:marRight w:val="0"/>
                      <w:marTop w:val="0"/>
                      <w:marBottom w:val="0"/>
                      <w:divBdr>
                        <w:top w:val="none" w:sz="0" w:space="0" w:color="auto"/>
                        <w:left w:val="none" w:sz="0" w:space="0" w:color="auto"/>
                        <w:bottom w:val="none" w:sz="0" w:space="0" w:color="auto"/>
                        <w:right w:val="none" w:sz="0" w:space="0" w:color="auto"/>
                      </w:divBdr>
                    </w:div>
                    <w:div w:id="738098009">
                      <w:marLeft w:val="0"/>
                      <w:marRight w:val="0"/>
                      <w:marTop w:val="0"/>
                      <w:marBottom w:val="0"/>
                      <w:divBdr>
                        <w:top w:val="none" w:sz="0" w:space="0" w:color="auto"/>
                        <w:left w:val="none" w:sz="0" w:space="0" w:color="auto"/>
                        <w:bottom w:val="none" w:sz="0" w:space="0" w:color="auto"/>
                        <w:right w:val="none" w:sz="0" w:space="0" w:color="auto"/>
                      </w:divBdr>
                    </w:div>
                  </w:divsChild>
                </w:div>
                <w:div w:id="823088676">
                  <w:marLeft w:val="0"/>
                  <w:marRight w:val="0"/>
                  <w:marTop w:val="0"/>
                  <w:marBottom w:val="0"/>
                  <w:divBdr>
                    <w:top w:val="none" w:sz="0" w:space="0" w:color="auto"/>
                    <w:left w:val="none" w:sz="0" w:space="0" w:color="auto"/>
                    <w:bottom w:val="none" w:sz="0" w:space="0" w:color="auto"/>
                    <w:right w:val="none" w:sz="0" w:space="0" w:color="auto"/>
                  </w:divBdr>
                  <w:divsChild>
                    <w:div w:id="1044674158">
                      <w:marLeft w:val="0"/>
                      <w:marRight w:val="0"/>
                      <w:marTop w:val="0"/>
                      <w:marBottom w:val="0"/>
                      <w:divBdr>
                        <w:top w:val="none" w:sz="0" w:space="0" w:color="auto"/>
                        <w:left w:val="none" w:sz="0" w:space="0" w:color="auto"/>
                        <w:bottom w:val="none" w:sz="0" w:space="0" w:color="auto"/>
                        <w:right w:val="none" w:sz="0" w:space="0" w:color="auto"/>
                      </w:divBdr>
                    </w:div>
                    <w:div w:id="2110736002">
                      <w:marLeft w:val="0"/>
                      <w:marRight w:val="0"/>
                      <w:marTop w:val="0"/>
                      <w:marBottom w:val="0"/>
                      <w:divBdr>
                        <w:top w:val="none" w:sz="0" w:space="0" w:color="auto"/>
                        <w:left w:val="none" w:sz="0" w:space="0" w:color="auto"/>
                        <w:bottom w:val="none" w:sz="0" w:space="0" w:color="auto"/>
                        <w:right w:val="none" w:sz="0" w:space="0" w:color="auto"/>
                      </w:divBdr>
                    </w:div>
                    <w:div w:id="258606539">
                      <w:marLeft w:val="0"/>
                      <w:marRight w:val="0"/>
                      <w:marTop w:val="0"/>
                      <w:marBottom w:val="0"/>
                      <w:divBdr>
                        <w:top w:val="none" w:sz="0" w:space="0" w:color="auto"/>
                        <w:left w:val="none" w:sz="0" w:space="0" w:color="auto"/>
                        <w:bottom w:val="none" w:sz="0" w:space="0" w:color="auto"/>
                        <w:right w:val="none" w:sz="0" w:space="0" w:color="auto"/>
                      </w:divBdr>
                    </w:div>
                    <w:div w:id="1373113521">
                      <w:marLeft w:val="0"/>
                      <w:marRight w:val="0"/>
                      <w:marTop w:val="0"/>
                      <w:marBottom w:val="0"/>
                      <w:divBdr>
                        <w:top w:val="none" w:sz="0" w:space="0" w:color="auto"/>
                        <w:left w:val="none" w:sz="0" w:space="0" w:color="auto"/>
                        <w:bottom w:val="none" w:sz="0" w:space="0" w:color="auto"/>
                        <w:right w:val="none" w:sz="0" w:space="0" w:color="auto"/>
                      </w:divBdr>
                    </w:div>
                    <w:div w:id="2143111294">
                      <w:marLeft w:val="0"/>
                      <w:marRight w:val="0"/>
                      <w:marTop w:val="0"/>
                      <w:marBottom w:val="0"/>
                      <w:divBdr>
                        <w:top w:val="none" w:sz="0" w:space="0" w:color="auto"/>
                        <w:left w:val="none" w:sz="0" w:space="0" w:color="auto"/>
                        <w:bottom w:val="none" w:sz="0" w:space="0" w:color="auto"/>
                        <w:right w:val="none" w:sz="0" w:space="0" w:color="auto"/>
                      </w:divBdr>
                    </w:div>
                    <w:div w:id="630744599">
                      <w:marLeft w:val="0"/>
                      <w:marRight w:val="0"/>
                      <w:marTop w:val="0"/>
                      <w:marBottom w:val="0"/>
                      <w:divBdr>
                        <w:top w:val="none" w:sz="0" w:space="0" w:color="auto"/>
                        <w:left w:val="none" w:sz="0" w:space="0" w:color="auto"/>
                        <w:bottom w:val="none" w:sz="0" w:space="0" w:color="auto"/>
                        <w:right w:val="none" w:sz="0" w:space="0" w:color="auto"/>
                      </w:divBdr>
                    </w:div>
                    <w:div w:id="939220401">
                      <w:marLeft w:val="0"/>
                      <w:marRight w:val="0"/>
                      <w:marTop w:val="0"/>
                      <w:marBottom w:val="0"/>
                      <w:divBdr>
                        <w:top w:val="none" w:sz="0" w:space="0" w:color="auto"/>
                        <w:left w:val="none" w:sz="0" w:space="0" w:color="auto"/>
                        <w:bottom w:val="none" w:sz="0" w:space="0" w:color="auto"/>
                        <w:right w:val="none" w:sz="0" w:space="0" w:color="auto"/>
                      </w:divBdr>
                    </w:div>
                    <w:div w:id="1653562460">
                      <w:marLeft w:val="0"/>
                      <w:marRight w:val="0"/>
                      <w:marTop w:val="0"/>
                      <w:marBottom w:val="0"/>
                      <w:divBdr>
                        <w:top w:val="none" w:sz="0" w:space="0" w:color="auto"/>
                        <w:left w:val="none" w:sz="0" w:space="0" w:color="auto"/>
                        <w:bottom w:val="none" w:sz="0" w:space="0" w:color="auto"/>
                        <w:right w:val="none" w:sz="0" w:space="0" w:color="auto"/>
                      </w:divBdr>
                    </w:div>
                    <w:div w:id="1281111672">
                      <w:marLeft w:val="0"/>
                      <w:marRight w:val="0"/>
                      <w:marTop w:val="0"/>
                      <w:marBottom w:val="0"/>
                      <w:divBdr>
                        <w:top w:val="none" w:sz="0" w:space="0" w:color="auto"/>
                        <w:left w:val="none" w:sz="0" w:space="0" w:color="auto"/>
                        <w:bottom w:val="none" w:sz="0" w:space="0" w:color="auto"/>
                        <w:right w:val="none" w:sz="0" w:space="0" w:color="auto"/>
                      </w:divBdr>
                    </w:div>
                  </w:divsChild>
                </w:div>
                <w:div w:id="1765689927">
                  <w:marLeft w:val="0"/>
                  <w:marRight w:val="0"/>
                  <w:marTop w:val="0"/>
                  <w:marBottom w:val="0"/>
                  <w:divBdr>
                    <w:top w:val="none" w:sz="0" w:space="0" w:color="auto"/>
                    <w:left w:val="none" w:sz="0" w:space="0" w:color="auto"/>
                    <w:bottom w:val="none" w:sz="0" w:space="0" w:color="auto"/>
                    <w:right w:val="none" w:sz="0" w:space="0" w:color="auto"/>
                  </w:divBdr>
                  <w:divsChild>
                    <w:div w:id="1028291873">
                      <w:marLeft w:val="0"/>
                      <w:marRight w:val="0"/>
                      <w:marTop w:val="0"/>
                      <w:marBottom w:val="0"/>
                      <w:divBdr>
                        <w:top w:val="none" w:sz="0" w:space="0" w:color="auto"/>
                        <w:left w:val="none" w:sz="0" w:space="0" w:color="auto"/>
                        <w:bottom w:val="none" w:sz="0" w:space="0" w:color="auto"/>
                        <w:right w:val="none" w:sz="0" w:space="0" w:color="auto"/>
                      </w:divBdr>
                    </w:div>
                    <w:div w:id="420612818">
                      <w:marLeft w:val="0"/>
                      <w:marRight w:val="0"/>
                      <w:marTop w:val="0"/>
                      <w:marBottom w:val="0"/>
                      <w:divBdr>
                        <w:top w:val="none" w:sz="0" w:space="0" w:color="auto"/>
                        <w:left w:val="none" w:sz="0" w:space="0" w:color="auto"/>
                        <w:bottom w:val="none" w:sz="0" w:space="0" w:color="auto"/>
                        <w:right w:val="none" w:sz="0" w:space="0" w:color="auto"/>
                      </w:divBdr>
                    </w:div>
                    <w:div w:id="622804343">
                      <w:marLeft w:val="0"/>
                      <w:marRight w:val="0"/>
                      <w:marTop w:val="0"/>
                      <w:marBottom w:val="0"/>
                      <w:divBdr>
                        <w:top w:val="none" w:sz="0" w:space="0" w:color="auto"/>
                        <w:left w:val="none" w:sz="0" w:space="0" w:color="auto"/>
                        <w:bottom w:val="none" w:sz="0" w:space="0" w:color="auto"/>
                        <w:right w:val="none" w:sz="0" w:space="0" w:color="auto"/>
                      </w:divBdr>
                    </w:div>
                    <w:div w:id="439376712">
                      <w:marLeft w:val="0"/>
                      <w:marRight w:val="0"/>
                      <w:marTop w:val="0"/>
                      <w:marBottom w:val="0"/>
                      <w:divBdr>
                        <w:top w:val="none" w:sz="0" w:space="0" w:color="auto"/>
                        <w:left w:val="none" w:sz="0" w:space="0" w:color="auto"/>
                        <w:bottom w:val="none" w:sz="0" w:space="0" w:color="auto"/>
                        <w:right w:val="none" w:sz="0" w:space="0" w:color="auto"/>
                      </w:divBdr>
                    </w:div>
                    <w:div w:id="2117866148">
                      <w:marLeft w:val="0"/>
                      <w:marRight w:val="0"/>
                      <w:marTop w:val="0"/>
                      <w:marBottom w:val="0"/>
                      <w:divBdr>
                        <w:top w:val="none" w:sz="0" w:space="0" w:color="auto"/>
                        <w:left w:val="none" w:sz="0" w:space="0" w:color="auto"/>
                        <w:bottom w:val="none" w:sz="0" w:space="0" w:color="auto"/>
                        <w:right w:val="none" w:sz="0" w:space="0" w:color="auto"/>
                      </w:divBdr>
                    </w:div>
                    <w:div w:id="806976266">
                      <w:marLeft w:val="0"/>
                      <w:marRight w:val="0"/>
                      <w:marTop w:val="0"/>
                      <w:marBottom w:val="0"/>
                      <w:divBdr>
                        <w:top w:val="none" w:sz="0" w:space="0" w:color="auto"/>
                        <w:left w:val="none" w:sz="0" w:space="0" w:color="auto"/>
                        <w:bottom w:val="none" w:sz="0" w:space="0" w:color="auto"/>
                        <w:right w:val="none" w:sz="0" w:space="0" w:color="auto"/>
                      </w:divBdr>
                    </w:div>
                    <w:div w:id="1709988343">
                      <w:marLeft w:val="0"/>
                      <w:marRight w:val="0"/>
                      <w:marTop w:val="0"/>
                      <w:marBottom w:val="0"/>
                      <w:divBdr>
                        <w:top w:val="none" w:sz="0" w:space="0" w:color="auto"/>
                        <w:left w:val="none" w:sz="0" w:space="0" w:color="auto"/>
                        <w:bottom w:val="none" w:sz="0" w:space="0" w:color="auto"/>
                        <w:right w:val="none" w:sz="0" w:space="0" w:color="auto"/>
                      </w:divBdr>
                    </w:div>
                  </w:divsChild>
                </w:div>
                <w:div w:id="148791847">
                  <w:marLeft w:val="0"/>
                  <w:marRight w:val="0"/>
                  <w:marTop w:val="0"/>
                  <w:marBottom w:val="0"/>
                  <w:divBdr>
                    <w:top w:val="none" w:sz="0" w:space="0" w:color="auto"/>
                    <w:left w:val="none" w:sz="0" w:space="0" w:color="auto"/>
                    <w:bottom w:val="none" w:sz="0" w:space="0" w:color="auto"/>
                    <w:right w:val="none" w:sz="0" w:space="0" w:color="auto"/>
                  </w:divBdr>
                  <w:divsChild>
                    <w:div w:id="619993212">
                      <w:marLeft w:val="0"/>
                      <w:marRight w:val="0"/>
                      <w:marTop w:val="0"/>
                      <w:marBottom w:val="0"/>
                      <w:divBdr>
                        <w:top w:val="none" w:sz="0" w:space="0" w:color="auto"/>
                        <w:left w:val="none" w:sz="0" w:space="0" w:color="auto"/>
                        <w:bottom w:val="none" w:sz="0" w:space="0" w:color="auto"/>
                        <w:right w:val="none" w:sz="0" w:space="0" w:color="auto"/>
                      </w:divBdr>
                    </w:div>
                    <w:div w:id="753359743">
                      <w:marLeft w:val="0"/>
                      <w:marRight w:val="0"/>
                      <w:marTop w:val="0"/>
                      <w:marBottom w:val="0"/>
                      <w:divBdr>
                        <w:top w:val="none" w:sz="0" w:space="0" w:color="auto"/>
                        <w:left w:val="none" w:sz="0" w:space="0" w:color="auto"/>
                        <w:bottom w:val="none" w:sz="0" w:space="0" w:color="auto"/>
                        <w:right w:val="none" w:sz="0" w:space="0" w:color="auto"/>
                      </w:divBdr>
                    </w:div>
                    <w:div w:id="861406366">
                      <w:marLeft w:val="0"/>
                      <w:marRight w:val="0"/>
                      <w:marTop w:val="0"/>
                      <w:marBottom w:val="0"/>
                      <w:divBdr>
                        <w:top w:val="none" w:sz="0" w:space="0" w:color="auto"/>
                        <w:left w:val="none" w:sz="0" w:space="0" w:color="auto"/>
                        <w:bottom w:val="none" w:sz="0" w:space="0" w:color="auto"/>
                        <w:right w:val="none" w:sz="0" w:space="0" w:color="auto"/>
                      </w:divBdr>
                    </w:div>
                    <w:div w:id="574514421">
                      <w:marLeft w:val="0"/>
                      <w:marRight w:val="0"/>
                      <w:marTop w:val="0"/>
                      <w:marBottom w:val="0"/>
                      <w:divBdr>
                        <w:top w:val="none" w:sz="0" w:space="0" w:color="auto"/>
                        <w:left w:val="none" w:sz="0" w:space="0" w:color="auto"/>
                        <w:bottom w:val="none" w:sz="0" w:space="0" w:color="auto"/>
                        <w:right w:val="none" w:sz="0" w:space="0" w:color="auto"/>
                      </w:divBdr>
                    </w:div>
                    <w:div w:id="804783088">
                      <w:marLeft w:val="0"/>
                      <w:marRight w:val="0"/>
                      <w:marTop w:val="0"/>
                      <w:marBottom w:val="0"/>
                      <w:divBdr>
                        <w:top w:val="none" w:sz="0" w:space="0" w:color="auto"/>
                        <w:left w:val="none" w:sz="0" w:space="0" w:color="auto"/>
                        <w:bottom w:val="none" w:sz="0" w:space="0" w:color="auto"/>
                        <w:right w:val="none" w:sz="0" w:space="0" w:color="auto"/>
                      </w:divBdr>
                    </w:div>
                    <w:div w:id="332419532">
                      <w:marLeft w:val="0"/>
                      <w:marRight w:val="0"/>
                      <w:marTop w:val="0"/>
                      <w:marBottom w:val="0"/>
                      <w:divBdr>
                        <w:top w:val="none" w:sz="0" w:space="0" w:color="auto"/>
                        <w:left w:val="none" w:sz="0" w:space="0" w:color="auto"/>
                        <w:bottom w:val="none" w:sz="0" w:space="0" w:color="auto"/>
                        <w:right w:val="none" w:sz="0" w:space="0" w:color="auto"/>
                      </w:divBdr>
                    </w:div>
                    <w:div w:id="563876098">
                      <w:marLeft w:val="0"/>
                      <w:marRight w:val="0"/>
                      <w:marTop w:val="0"/>
                      <w:marBottom w:val="0"/>
                      <w:divBdr>
                        <w:top w:val="none" w:sz="0" w:space="0" w:color="auto"/>
                        <w:left w:val="none" w:sz="0" w:space="0" w:color="auto"/>
                        <w:bottom w:val="none" w:sz="0" w:space="0" w:color="auto"/>
                        <w:right w:val="none" w:sz="0" w:space="0" w:color="auto"/>
                      </w:divBdr>
                    </w:div>
                    <w:div w:id="298532041">
                      <w:marLeft w:val="0"/>
                      <w:marRight w:val="0"/>
                      <w:marTop w:val="0"/>
                      <w:marBottom w:val="0"/>
                      <w:divBdr>
                        <w:top w:val="none" w:sz="0" w:space="0" w:color="auto"/>
                        <w:left w:val="none" w:sz="0" w:space="0" w:color="auto"/>
                        <w:bottom w:val="none" w:sz="0" w:space="0" w:color="auto"/>
                        <w:right w:val="none" w:sz="0" w:space="0" w:color="auto"/>
                      </w:divBdr>
                    </w:div>
                    <w:div w:id="1923567038">
                      <w:marLeft w:val="0"/>
                      <w:marRight w:val="0"/>
                      <w:marTop w:val="0"/>
                      <w:marBottom w:val="0"/>
                      <w:divBdr>
                        <w:top w:val="none" w:sz="0" w:space="0" w:color="auto"/>
                        <w:left w:val="none" w:sz="0" w:space="0" w:color="auto"/>
                        <w:bottom w:val="none" w:sz="0" w:space="0" w:color="auto"/>
                        <w:right w:val="none" w:sz="0" w:space="0" w:color="auto"/>
                      </w:divBdr>
                    </w:div>
                    <w:div w:id="180822109">
                      <w:marLeft w:val="0"/>
                      <w:marRight w:val="0"/>
                      <w:marTop w:val="0"/>
                      <w:marBottom w:val="0"/>
                      <w:divBdr>
                        <w:top w:val="none" w:sz="0" w:space="0" w:color="auto"/>
                        <w:left w:val="none" w:sz="0" w:space="0" w:color="auto"/>
                        <w:bottom w:val="none" w:sz="0" w:space="0" w:color="auto"/>
                        <w:right w:val="none" w:sz="0" w:space="0" w:color="auto"/>
                      </w:divBdr>
                    </w:div>
                    <w:div w:id="546451643">
                      <w:marLeft w:val="0"/>
                      <w:marRight w:val="0"/>
                      <w:marTop w:val="0"/>
                      <w:marBottom w:val="0"/>
                      <w:divBdr>
                        <w:top w:val="none" w:sz="0" w:space="0" w:color="auto"/>
                        <w:left w:val="none" w:sz="0" w:space="0" w:color="auto"/>
                        <w:bottom w:val="none" w:sz="0" w:space="0" w:color="auto"/>
                        <w:right w:val="none" w:sz="0" w:space="0" w:color="auto"/>
                      </w:divBdr>
                    </w:div>
                    <w:div w:id="510074740">
                      <w:marLeft w:val="0"/>
                      <w:marRight w:val="0"/>
                      <w:marTop w:val="0"/>
                      <w:marBottom w:val="0"/>
                      <w:divBdr>
                        <w:top w:val="none" w:sz="0" w:space="0" w:color="auto"/>
                        <w:left w:val="none" w:sz="0" w:space="0" w:color="auto"/>
                        <w:bottom w:val="none" w:sz="0" w:space="0" w:color="auto"/>
                        <w:right w:val="none" w:sz="0" w:space="0" w:color="auto"/>
                      </w:divBdr>
                    </w:div>
                    <w:div w:id="1208878799">
                      <w:marLeft w:val="0"/>
                      <w:marRight w:val="0"/>
                      <w:marTop w:val="0"/>
                      <w:marBottom w:val="0"/>
                      <w:divBdr>
                        <w:top w:val="none" w:sz="0" w:space="0" w:color="auto"/>
                        <w:left w:val="none" w:sz="0" w:space="0" w:color="auto"/>
                        <w:bottom w:val="none" w:sz="0" w:space="0" w:color="auto"/>
                        <w:right w:val="none" w:sz="0" w:space="0" w:color="auto"/>
                      </w:divBdr>
                    </w:div>
                    <w:div w:id="1000348004">
                      <w:marLeft w:val="0"/>
                      <w:marRight w:val="0"/>
                      <w:marTop w:val="0"/>
                      <w:marBottom w:val="0"/>
                      <w:divBdr>
                        <w:top w:val="none" w:sz="0" w:space="0" w:color="auto"/>
                        <w:left w:val="none" w:sz="0" w:space="0" w:color="auto"/>
                        <w:bottom w:val="none" w:sz="0" w:space="0" w:color="auto"/>
                        <w:right w:val="none" w:sz="0" w:space="0" w:color="auto"/>
                      </w:divBdr>
                    </w:div>
                    <w:div w:id="232355051">
                      <w:marLeft w:val="0"/>
                      <w:marRight w:val="0"/>
                      <w:marTop w:val="0"/>
                      <w:marBottom w:val="0"/>
                      <w:divBdr>
                        <w:top w:val="none" w:sz="0" w:space="0" w:color="auto"/>
                        <w:left w:val="none" w:sz="0" w:space="0" w:color="auto"/>
                        <w:bottom w:val="none" w:sz="0" w:space="0" w:color="auto"/>
                        <w:right w:val="none" w:sz="0" w:space="0" w:color="auto"/>
                      </w:divBdr>
                    </w:div>
                  </w:divsChild>
                </w:div>
                <w:div w:id="2063752563">
                  <w:marLeft w:val="0"/>
                  <w:marRight w:val="0"/>
                  <w:marTop w:val="0"/>
                  <w:marBottom w:val="0"/>
                  <w:divBdr>
                    <w:top w:val="none" w:sz="0" w:space="0" w:color="auto"/>
                    <w:left w:val="none" w:sz="0" w:space="0" w:color="auto"/>
                    <w:bottom w:val="none" w:sz="0" w:space="0" w:color="auto"/>
                    <w:right w:val="none" w:sz="0" w:space="0" w:color="auto"/>
                  </w:divBdr>
                  <w:divsChild>
                    <w:div w:id="75787428">
                      <w:marLeft w:val="0"/>
                      <w:marRight w:val="0"/>
                      <w:marTop w:val="0"/>
                      <w:marBottom w:val="0"/>
                      <w:divBdr>
                        <w:top w:val="none" w:sz="0" w:space="0" w:color="auto"/>
                        <w:left w:val="none" w:sz="0" w:space="0" w:color="auto"/>
                        <w:bottom w:val="none" w:sz="0" w:space="0" w:color="auto"/>
                        <w:right w:val="none" w:sz="0" w:space="0" w:color="auto"/>
                      </w:divBdr>
                    </w:div>
                    <w:div w:id="144667299">
                      <w:marLeft w:val="0"/>
                      <w:marRight w:val="0"/>
                      <w:marTop w:val="0"/>
                      <w:marBottom w:val="0"/>
                      <w:divBdr>
                        <w:top w:val="none" w:sz="0" w:space="0" w:color="auto"/>
                        <w:left w:val="none" w:sz="0" w:space="0" w:color="auto"/>
                        <w:bottom w:val="none" w:sz="0" w:space="0" w:color="auto"/>
                        <w:right w:val="none" w:sz="0" w:space="0" w:color="auto"/>
                      </w:divBdr>
                    </w:div>
                    <w:div w:id="119618286">
                      <w:marLeft w:val="0"/>
                      <w:marRight w:val="0"/>
                      <w:marTop w:val="0"/>
                      <w:marBottom w:val="0"/>
                      <w:divBdr>
                        <w:top w:val="none" w:sz="0" w:space="0" w:color="auto"/>
                        <w:left w:val="none" w:sz="0" w:space="0" w:color="auto"/>
                        <w:bottom w:val="none" w:sz="0" w:space="0" w:color="auto"/>
                        <w:right w:val="none" w:sz="0" w:space="0" w:color="auto"/>
                      </w:divBdr>
                    </w:div>
                    <w:div w:id="1228607745">
                      <w:marLeft w:val="0"/>
                      <w:marRight w:val="0"/>
                      <w:marTop w:val="0"/>
                      <w:marBottom w:val="0"/>
                      <w:divBdr>
                        <w:top w:val="none" w:sz="0" w:space="0" w:color="auto"/>
                        <w:left w:val="none" w:sz="0" w:space="0" w:color="auto"/>
                        <w:bottom w:val="none" w:sz="0" w:space="0" w:color="auto"/>
                        <w:right w:val="none" w:sz="0" w:space="0" w:color="auto"/>
                      </w:divBdr>
                    </w:div>
                    <w:div w:id="1420298557">
                      <w:marLeft w:val="0"/>
                      <w:marRight w:val="0"/>
                      <w:marTop w:val="0"/>
                      <w:marBottom w:val="0"/>
                      <w:divBdr>
                        <w:top w:val="none" w:sz="0" w:space="0" w:color="auto"/>
                        <w:left w:val="none" w:sz="0" w:space="0" w:color="auto"/>
                        <w:bottom w:val="none" w:sz="0" w:space="0" w:color="auto"/>
                        <w:right w:val="none" w:sz="0" w:space="0" w:color="auto"/>
                      </w:divBdr>
                    </w:div>
                    <w:div w:id="1863854217">
                      <w:marLeft w:val="0"/>
                      <w:marRight w:val="0"/>
                      <w:marTop w:val="0"/>
                      <w:marBottom w:val="0"/>
                      <w:divBdr>
                        <w:top w:val="none" w:sz="0" w:space="0" w:color="auto"/>
                        <w:left w:val="none" w:sz="0" w:space="0" w:color="auto"/>
                        <w:bottom w:val="none" w:sz="0" w:space="0" w:color="auto"/>
                        <w:right w:val="none" w:sz="0" w:space="0" w:color="auto"/>
                      </w:divBdr>
                    </w:div>
                    <w:div w:id="685861871">
                      <w:marLeft w:val="0"/>
                      <w:marRight w:val="0"/>
                      <w:marTop w:val="0"/>
                      <w:marBottom w:val="0"/>
                      <w:divBdr>
                        <w:top w:val="none" w:sz="0" w:space="0" w:color="auto"/>
                        <w:left w:val="none" w:sz="0" w:space="0" w:color="auto"/>
                        <w:bottom w:val="none" w:sz="0" w:space="0" w:color="auto"/>
                        <w:right w:val="none" w:sz="0" w:space="0" w:color="auto"/>
                      </w:divBdr>
                    </w:div>
                    <w:div w:id="1520773360">
                      <w:marLeft w:val="0"/>
                      <w:marRight w:val="0"/>
                      <w:marTop w:val="0"/>
                      <w:marBottom w:val="0"/>
                      <w:divBdr>
                        <w:top w:val="none" w:sz="0" w:space="0" w:color="auto"/>
                        <w:left w:val="none" w:sz="0" w:space="0" w:color="auto"/>
                        <w:bottom w:val="none" w:sz="0" w:space="0" w:color="auto"/>
                        <w:right w:val="none" w:sz="0" w:space="0" w:color="auto"/>
                      </w:divBdr>
                    </w:div>
                    <w:div w:id="274748406">
                      <w:marLeft w:val="0"/>
                      <w:marRight w:val="0"/>
                      <w:marTop w:val="0"/>
                      <w:marBottom w:val="0"/>
                      <w:divBdr>
                        <w:top w:val="none" w:sz="0" w:space="0" w:color="auto"/>
                        <w:left w:val="none" w:sz="0" w:space="0" w:color="auto"/>
                        <w:bottom w:val="none" w:sz="0" w:space="0" w:color="auto"/>
                        <w:right w:val="none" w:sz="0" w:space="0" w:color="auto"/>
                      </w:divBdr>
                    </w:div>
                    <w:div w:id="594361238">
                      <w:marLeft w:val="0"/>
                      <w:marRight w:val="0"/>
                      <w:marTop w:val="0"/>
                      <w:marBottom w:val="0"/>
                      <w:divBdr>
                        <w:top w:val="none" w:sz="0" w:space="0" w:color="auto"/>
                        <w:left w:val="none" w:sz="0" w:space="0" w:color="auto"/>
                        <w:bottom w:val="none" w:sz="0" w:space="0" w:color="auto"/>
                        <w:right w:val="none" w:sz="0" w:space="0" w:color="auto"/>
                      </w:divBdr>
                    </w:div>
                    <w:div w:id="217590496">
                      <w:marLeft w:val="0"/>
                      <w:marRight w:val="0"/>
                      <w:marTop w:val="0"/>
                      <w:marBottom w:val="0"/>
                      <w:divBdr>
                        <w:top w:val="none" w:sz="0" w:space="0" w:color="auto"/>
                        <w:left w:val="none" w:sz="0" w:space="0" w:color="auto"/>
                        <w:bottom w:val="none" w:sz="0" w:space="0" w:color="auto"/>
                        <w:right w:val="none" w:sz="0" w:space="0" w:color="auto"/>
                      </w:divBdr>
                    </w:div>
                  </w:divsChild>
                </w:div>
                <w:div w:id="127940452">
                  <w:marLeft w:val="0"/>
                  <w:marRight w:val="0"/>
                  <w:marTop w:val="0"/>
                  <w:marBottom w:val="0"/>
                  <w:divBdr>
                    <w:top w:val="none" w:sz="0" w:space="0" w:color="auto"/>
                    <w:left w:val="none" w:sz="0" w:space="0" w:color="auto"/>
                    <w:bottom w:val="none" w:sz="0" w:space="0" w:color="auto"/>
                    <w:right w:val="none" w:sz="0" w:space="0" w:color="auto"/>
                  </w:divBdr>
                  <w:divsChild>
                    <w:div w:id="455031343">
                      <w:marLeft w:val="0"/>
                      <w:marRight w:val="0"/>
                      <w:marTop w:val="0"/>
                      <w:marBottom w:val="0"/>
                      <w:divBdr>
                        <w:top w:val="none" w:sz="0" w:space="0" w:color="auto"/>
                        <w:left w:val="none" w:sz="0" w:space="0" w:color="auto"/>
                        <w:bottom w:val="none" w:sz="0" w:space="0" w:color="auto"/>
                        <w:right w:val="none" w:sz="0" w:space="0" w:color="auto"/>
                      </w:divBdr>
                    </w:div>
                    <w:div w:id="947006449">
                      <w:marLeft w:val="0"/>
                      <w:marRight w:val="0"/>
                      <w:marTop w:val="0"/>
                      <w:marBottom w:val="0"/>
                      <w:divBdr>
                        <w:top w:val="none" w:sz="0" w:space="0" w:color="auto"/>
                        <w:left w:val="none" w:sz="0" w:space="0" w:color="auto"/>
                        <w:bottom w:val="none" w:sz="0" w:space="0" w:color="auto"/>
                        <w:right w:val="none" w:sz="0" w:space="0" w:color="auto"/>
                      </w:divBdr>
                    </w:div>
                    <w:div w:id="1299190931">
                      <w:marLeft w:val="0"/>
                      <w:marRight w:val="0"/>
                      <w:marTop w:val="0"/>
                      <w:marBottom w:val="0"/>
                      <w:divBdr>
                        <w:top w:val="none" w:sz="0" w:space="0" w:color="auto"/>
                        <w:left w:val="none" w:sz="0" w:space="0" w:color="auto"/>
                        <w:bottom w:val="none" w:sz="0" w:space="0" w:color="auto"/>
                        <w:right w:val="none" w:sz="0" w:space="0" w:color="auto"/>
                      </w:divBdr>
                    </w:div>
                    <w:div w:id="1809281084">
                      <w:marLeft w:val="0"/>
                      <w:marRight w:val="0"/>
                      <w:marTop w:val="0"/>
                      <w:marBottom w:val="0"/>
                      <w:divBdr>
                        <w:top w:val="none" w:sz="0" w:space="0" w:color="auto"/>
                        <w:left w:val="none" w:sz="0" w:space="0" w:color="auto"/>
                        <w:bottom w:val="none" w:sz="0" w:space="0" w:color="auto"/>
                        <w:right w:val="none" w:sz="0" w:space="0" w:color="auto"/>
                      </w:divBdr>
                    </w:div>
                    <w:div w:id="1493981402">
                      <w:marLeft w:val="0"/>
                      <w:marRight w:val="0"/>
                      <w:marTop w:val="0"/>
                      <w:marBottom w:val="0"/>
                      <w:divBdr>
                        <w:top w:val="none" w:sz="0" w:space="0" w:color="auto"/>
                        <w:left w:val="none" w:sz="0" w:space="0" w:color="auto"/>
                        <w:bottom w:val="none" w:sz="0" w:space="0" w:color="auto"/>
                        <w:right w:val="none" w:sz="0" w:space="0" w:color="auto"/>
                      </w:divBdr>
                    </w:div>
                    <w:div w:id="1128552713">
                      <w:marLeft w:val="0"/>
                      <w:marRight w:val="0"/>
                      <w:marTop w:val="0"/>
                      <w:marBottom w:val="0"/>
                      <w:divBdr>
                        <w:top w:val="none" w:sz="0" w:space="0" w:color="auto"/>
                        <w:left w:val="none" w:sz="0" w:space="0" w:color="auto"/>
                        <w:bottom w:val="none" w:sz="0" w:space="0" w:color="auto"/>
                        <w:right w:val="none" w:sz="0" w:space="0" w:color="auto"/>
                      </w:divBdr>
                    </w:div>
                    <w:div w:id="1160389179">
                      <w:marLeft w:val="0"/>
                      <w:marRight w:val="0"/>
                      <w:marTop w:val="0"/>
                      <w:marBottom w:val="0"/>
                      <w:divBdr>
                        <w:top w:val="none" w:sz="0" w:space="0" w:color="auto"/>
                        <w:left w:val="none" w:sz="0" w:space="0" w:color="auto"/>
                        <w:bottom w:val="none" w:sz="0" w:space="0" w:color="auto"/>
                        <w:right w:val="none" w:sz="0" w:space="0" w:color="auto"/>
                      </w:divBdr>
                    </w:div>
                    <w:div w:id="971593217">
                      <w:marLeft w:val="0"/>
                      <w:marRight w:val="0"/>
                      <w:marTop w:val="0"/>
                      <w:marBottom w:val="0"/>
                      <w:divBdr>
                        <w:top w:val="none" w:sz="0" w:space="0" w:color="auto"/>
                        <w:left w:val="none" w:sz="0" w:space="0" w:color="auto"/>
                        <w:bottom w:val="none" w:sz="0" w:space="0" w:color="auto"/>
                        <w:right w:val="none" w:sz="0" w:space="0" w:color="auto"/>
                      </w:divBdr>
                    </w:div>
                    <w:div w:id="387187537">
                      <w:marLeft w:val="0"/>
                      <w:marRight w:val="0"/>
                      <w:marTop w:val="0"/>
                      <w:marBottom w:val="0"/>
                      <w:divBdr>
                        <w:top w:val="none" w:sz="0" w:space="0" w:color="auto"/>
                        <w:left w:val="none" w:sz="0" w:space="0" w:color="auto"/>
                        <w:bottom w:val="none" w:sz="0" w:space="0" w:color="auto"/>
                        <w:right w:val="none" w:sz="0" w:space="0" w:color="auto"/>
                      </w:divBdr>
                    </w:div>
                    <w:div w:id="1291398899">
                      <w:marLeft w:val="0"/>
                      <w:marRight w:val="0"/>
                      <w:marTop w:val="0"/>
                      <w:marBottom w:val="0"/>
                      <w:divBdr>
                        <w:top w:val="none" w:sz="0" w:space="0" w:color="auto"/>
                        <w:left w:val="none" w:sz="0" w:space="0" w:color="auto"/>
                        <w:bottom w:val="none" w:sz="0" w:space="0" w:color="auto"/>
                        <w:right w:val="none" w:sz="0" w:space="0" w:color="auto"/>
                      </w:divBdr>
                    </w:div>
                    <w:div w:id="966473391">
                      <w:marLeft w:val="0"/>
                      <w:marRight w:val="0"/>
                      <w:marTop w:val="0"/>
                      <w:marBottom w:val="0"/>
                      <w:divBdr>
                        <w:top w:val="none" w:sz="0" w:space="0" w:color="auto"/>
                        <w:left w:val="none" w:sz="0" w:space="0" w:color="auto"/>
                        <w:bottom w:val="none" w:sz="0" w:space="0" w:color="auto"/>
                        <w:right w:val="none" w:sz="0" w:space="0" w:color="auto"/>
                      </w:divBdr>
                    </w:div>
                    <w:div w:id="1783114270">
                      <w:marLeft w:val="0"/>
                      <w:marRight w:val="0"/>
                      <w:marTop w:val="0"/>
                      <w:marBottom w:val="0"/>
                      <w:divBdr>
                        <w:top w:val="none" w:sz="0" w:space="0" w:color="auto"/>
                        <w:left w:val="none" w:sz="0" w:space="0" w:color="auto"/>
                        <w:bottom w:val="none" w:sz="0" w:space="0" w:color="auto"/>
                        <w:right w:val="none" w:sz="0" w:space="0" w:color="auto"/>
                      </w:divBdr>
                    </w:div>
                    <w:div w:id="1593125147">
                      <w:marLeft w:val="0"/>
                      <w:marRight w:val="0"/>
                      <w:marTop w:val="0"/>
                      <w:marBottom w:val="0"/>
                      <w:divBdr>
                        <w:top w:val="none" w:sz="0" w:space="0" w:color="auto"/>
                        <w:left w:val="none" w:sz="0" w:space="0" w:color="auto"/>
                        <w:bottom w:val="none" w:sz="0" w:space="0" w:color="auto"/>
                        <w:right w:val="none" w:sz="0" w:space="0" w:color="auto"/>
                      </w:divBdr>
                    </w:div>
                  </w:divsChild>
                </w:div>
                <w:div w:id="510143333">
                  <w:marLeft w:val="0"/>
                  <w:marRight w:val="0"/>
                  <w:marTop w:val="0"/>
                  <w:marBottom w:val="0"/>
                  <w:divBdr>
                    <w:top w:val="none" w:sz="0" w:space="0" w:color="auto"/>
                    <w:left w:val="none" w:sz="0" w:space="0" w:color="auto"/>
                    <w:bottom w:val="none" w:sz="0" w:space="0" w:color="auto"/>
                    <w:right w:val="none" w:sz="0" w:space="0" w:color="auto"/>
                  </w:divBdr>
                  <w:divsChild>
                    <w:div w:id="177930458">
                      <w:marLeft w:val="0"/>
                      <w:marRight w:val="0"/>
                      <w:marTop w:val="0"/>
                      <w:marBottom w:val="0"/>
                      <w:divBdr>
                        <w:top w:val="none" w:sz="0" w:space="0" w:color="auto"/>
                        <w:left w:val="none" w:sz="0" w:space="0" w:color="auto"/>
                        <w:bottom w:val="none" w:sz="0" w:space="0" w:color="auto"/>
                        <w:right w:val="none" w:sz="0" w:space="0" w:color="auto"/>
                      </w:divBdr>
                    </w:div>
                    <w:div w:id="1124737084">
                      <w:marLeft w:val="0"/>
                      <w:marRight w:val="0"/>
                      <w:marTop w:val="0"/>
                      <w:marBottom w:val="0"/>
                      <w:divBdr>
                        <w:top w:val="none" w:sz="0" w:space="0" w:color="auto"/>
                        <w:left w:val="none" w:sz="0" w:space="0" w:color="auto"/>
                        <w:bottom w:val="none" w:sz="0" w:space="0" w:color="auto"/>
                        <w:right w:val="none" w:sz="0" w:space="0" w:color="auto"/>
                      </w:divBdr>
                    </w:div>
                  </w:divsChild>
                </w:div>
                <w:div w:id="275331841">
                  <w:marLeft w:val="0"/>
                  <w:marRight w:val="0"/>
                  <w:marTop w:val="0"/>
                  <w:marBottom w:val="0"/>
                  <w:divBdr>
                    <w:top w:val="none" w:sz="0" w:space="0" w:color="auto"/>
                    <w:left w:val="none" w:sz="0" w:space="0" w:color="auto"/>
                    <w:bottom w:val="none" w:sz="0" w:space="0" w:color="auto"/>
                    <w:right w:val="none" w:sz="0" w:space="0" w:color="auto"/>
                  </w:divBdr>
                  <w:divsChild>
                    <w:div w:id="1765102672">
                      <w:marLeft w:val="0"/>
                      <w:marRight w:val="0"/>
                      <w:marTop w:val="0"/>
                      <w:marBottom w:val="0"/>
                      <w:divBdr>
                        <w:top w:val="none" w:sz="0" w:space="0" w:color="auto"/>
                        <w:left w:val="none" w:sz="0" w:space="0" w:color="auto"/>
                        <w:bottom w:val="none" w:sz="0" w:space="0" w:color="auto"/>
                        <w:right w:val="none" w:sz="0" w:space="0" w:color="auto"/>
                      </w:divBdr>
                    </w:div>
                    <w:div w:id="800996982">
                      <w:marLeft w:val="0"/>
                      <w:marRight w:val="0"/>
                      <w:marTop w:val="0"/>
                      <w:marBottom w:val="0"/>
                      <w:divBdr>
                        <w:top w:val="none" w:sz="0" w:space="0" w:color="auto"/>
                        <w:left w:val="none" w:sz="0" w:space="0" w:color="auto"/>
                        <w:bottom w:val="none" w:sz="0" w:space="0" w:color="auto"/>
                        <w:right w:val="none" w:sz="0" w:space="0" w:color="auto"/>
                      </w:divBdr>
                    </w:div>
                    <w:div w:id="1539707204">
                      <w:marLeft w:val="0"/>
                      <w:marRight w:val="0"/>
                      <w:marTop w:val="0"/>
                      <w:marBottom w:val="0"/>
                      <w:divBdr>
                        <w:top w:val="none" w:sz="0" w:space="0" w:color="auto"/>
                        <w:left w:val="none" w:sz="0" w:space="0" w:color="auto"/>
                        <w:bottom w:val="none" w:sz="0" w:space="0" w:color="auto"/>
                        <w:right w:val="none" w:sz="0" w:space="0" w:color="auto"/>
                      </w:divBdr>
                    </w:div>
                    <w:div w:id="1494836007">
                      <w:marLeft w:val="0"/>
                      <w:marRight w:val="0"/>
                      <w:marTop w:val="0"/>
                      <w:marBottom w:val="0"/>
                      <w:divBdr>
                        <w:top w:val="none" w:sz="0" w:space="0" w:color="auto"/>
                        <w:left w:val="none" w:sz="0" w:space="0" w:color="auto"/>
                        <w:bottom w:val="none" w:sz="0" w:space="0" w:color="auto"/>
                        <w:right w:val="none" w:sz="0" w:space="0" w:color="auto"/>
                      </w:divBdr>
                    </w:div>
                    <w:div w:id="1855001143">
                      <w:marLeft w:val="0"/>
                      <w:marRight w:val="0"/>
                      <w:marTop w:val="0"/>
                      <w:marBottom w:val="0"/>
                      <w:divBdr>
                        <w:top w:val="none" w:sz="0" w:space="0" w:color="auto"/>
                        <w:left w:val="none" w:sz="0" w:space="0" w:color="auto"/>
                        <w:bottom w:val="none" w:sz="0" w:space="0" w:color="auto"/>
                        <w:right w:val="none" w:sz="0" w:space="0" w:color="auto"/>
                      </w:divBdr>
                    </w:div>
                    <w:div w:id="1361394947">
                      <w:marLeft w:val="0"/>
                      <w:marRight w:val="0"/>
                      <w:marTop w:val="0"/>
                      <w:marBottom w:val="0"/>
                      <w:divBdr>
                        <w:top w:val="none" w:sz="0" w:space="0" w:color="auto"/>
                        <w:left w:val="none" w:sz="0" w:space="0" w:color="auto"/>
                        <w:bottom w:val="none" w:sz="0" w:space="0" w:color="auto"/>
                        <w:right w:val="none" w:sz="0" w:space="0" w:color="auto"/>
                      </w:divBdr>
                    </w:div>
                    <w:div w:id="814027651">
                      <w:marLeft w:val="0"/>
                      <w:marRight w:val="0"/>
                      <w:marTop w:val="0"/>
                      <w:marBottom w:val="0"/>
                      <w:divBdr>
                        <w:top w:val="none" w:sz="0" w:space="0" w:color="auto"/>
                        <w:left w:val="none" w:sz="0" w:space="0" w:color="auto"/>
                        <w:bottom w:val="none" w:sz="0" w:space="0" w:color="auto"/>
                        <w:right w:val="none" w:sz="0" w:space="0" w:color="auto"/>
                      </w:divBdr>
                    </w:div>
                  </w:divsChild>
                </w:div>
                <w:div w:id="557859312">
                  <w:marLeft w:val="0"/>
                  <w:marRight w:val="0"/>
                  <w:marTop w:val="0"/>
                  <w:marBottom w:val="0"/>
                  <w:divBdr>
                    <w:top w:val="none" w:sz="0" w:space="0" w:color="auto"/>
                    <w:left w:val="none" w:sz="0" w:space="0" w:color="auto"/>
                    <w:bottom w:val="none" w:sz="0" w:space="0" w:color="auto"/>
                    <w:right w:val="none" w:sz="0" w:space="0" w:color="auto"/>
                  </w:divBdr>
                  <w:divsChild>
                    <w:div w:id="842206090">
                      <w:marLeft w:val="0"/>
                      <w:marRight w:val="0"/>
                      <w:marTop w:val="0"/>
                      <w:marBottom w:val="0"/>
                      <w:divBdr>
                        <w:top w:val="none" w:sz="0" w:space="0" w:color="auto"/>
                        <w:left w:val="none" w:sz="0" w:space="0" w:color="auto"/>
                        <w:bottom w:val="none" w:sz="0" w:space="0" w:color="auto"/>
                        <w:right w:val="none" w:sz="0" w:space="0" w:color="auto"/>
                      </w:divBdr>
                    </w:div>
                    <w:div w:id="763840360">
                      <w:marLeft w:val="0"/>
                      <w:marRight w:val="0"/>
                      <w:marTop w:val="0"/>
                      <w:marBottom w:val="0"/>
                      <w:divBdr>
                        <w:top w:val="none" w:sz="0" w:space="0" w:color="auto"/>
                        <w:left w:val="none" w:sz="0" w:space="0" w:color="auto"/>
                        <w:bottom w:val="none" w:sz="0" w:space="0" w:color="auto"/>
                        <w:right w:val="none" w:sz="0" w:space="0" w:color="auto"/>
                      </w:divBdr>
                    </w:div>
                    <w:div w:id="226767596">
                      <w:marLeft w:val="0"/>
                      <w:marRight w:val="0"/>
                      <w:marTop w:val="0"/>
                      <w:marBottom w:val="0"/>
                      <w:divBdr>
                        <w:top w:val="none" w:sz="0" w:space="0" w:color="auto"/>
                        <w:left w:val="none" w:sz="0" w:space="0" w:color="auto"/>
                        <w:bottom w:val="none" w:sz="0" w:space="0" w:color="auto"/>
                        <w:right w:val="none" w:sz="0" w:space="0" w:color="auto"/>
                      </w:divBdr>
                    </w:div>
                    <w:div w:id="262491922">
                      <w:marLeft w:val="0"/>
                      <w:marRight w:val="0"/>
                      <w:marTop w:val="0"/>
                      <w:marBottom w:val="0"/>
                      <w:divBdr>
                        <w:top w:val="none" w:sz="0" w:space="0" w:color="auto"/>
                        <w:left w:val="none" w:sz="0" w:space="0" w:color="auto"/>
                        <w:bottom w:val="none" w:sz="0" w:space="0" w:color="auto"/>
                        <w:right w:val="none" w:sz="0" w:space="0" w:color="auto"/>
                      </w:divBdr>
                    </w:div>
                    <w:div w:id="2106799722">
                      <w:marLeft w:val="0"/>
                      <w:marRight w:val="0"/>
                      <w:marTop w:val="0"/>
                      <w:marBottom w:val="0"/>
                      <w:divBdr>
                        <w:top w:val="none" w:sz="0" w:space="0" w:color="auto"/>
                        <w:left w:val="none" w:sz="0" w:space="0" w:color="auto"/>
                        <w:bottom w:val="none" w:sz="0" w:space="0" w:color="auto"/>
                        <w:right w:val="none" w:sz="0" w:space="0" w:color="auto"/>
                      </w:divBdr>
                    </w:div>
                  </w:divsChild>
                </w:div>
                <w:div w:id="507137953">
                  <w:marLeft w:val="0"/>
                  <w:marRight w:val="0"/>
                  <w:marTop w:val="0"/>
                  <w:marBottom w:val="0"/>
                  <w:divBdr>
                    <w:top w:val="none" w:sz="0" w:space="0" w:color="auto"/>
                    <w:left w:val="none" w:sz="0" w:space="0" w:color="auto"/>
                    <w:bottom w:val="none" w:sz="0" w:space="0" w:color="auto"/>
                    <w:right w:val="none" w:sz="0" w:space="0" w:color="auto"/>
                  </w:divBdr>
                  <w:divsChild>
                    <w:div w:id="1113747679">
                      <w:marLeft w:val="0"/>
                      <w:marRight w:val="0"/>
                      <w:marTop w:val="0"/>
                      <w:marBottom w:val="0"/>
                      <w:divBdr>
                        <w:top w:val="none" w:sz="0" w:space="0" w:color="auto"/>
                        <w:left w:val="none" w:sz="0" w:space="0" w:color="auto"/>
                        <w:bottom w:val="none" w:sz="0" w:space="0" w:color="auto"/>
                        <w:right w:val="none" w:sz="0" w:space="0" w:color="auto"/>
                      </w:divBdr>
                    </w:div>
                    <w:div w:id="1402750188">
                      <w:marLeft w:val="0"/>
                      <w:marRight w:val="0"/>
                      <w:marTop w:val="0"/>
                      <w:marBottom w:val="0"/>
                      <w:divBdr>
                        <w:top w:val="none" w:sz="0" w:space="0" w:color="auto"/>
                        <w:left w:val="none" w:sz="0" w:space="0" w:color="auto"/>
                        <w:bottom w:val="none" w:sz="0" w:space="0" w:color="auto"/>
                        <w:right w:val="none" w:sz="0" w:space="0" w:color="auto"/>
                      </w:divBdr>
                    </w:div>
                    <w:div w:id="523518284">
                      <w:marLeft w:val="0"/>
                      <w:marRight w:val="0"/>
                      <w:marTop w:val="0"/>
                      <w:marBottom w:val="0"/>
                      <w:divBdr>
                        <w:top w:val="none" w:sz="0" w:space="0" w:color="auto"/>
                        <w:left w:val="none" w:sz="0" w:space="0" w:color="auto"/>
                        <w:bottom w:val="none" w:sz="0" w:space="0" w:color="auto"/>
                        <w:right w:val="none" w:sz="0" w:space="0" w:color="auto"/>
                      </w:divBdr>
                    </w:div>
                    <w:div w:id="417598843">
                      <w:marLeft w:val="0"/>
                      <w:marRight w:val="0"/>
                      <w:marTop w:val="0"/>
                      <w:marBottom w:val="0"/>
                      <w:divBdr>
                        <w:top w:val="none" w:sz="0" w:space="0" w:color="auto"/>
                        <w:left w:val="none" w:sz="0" w:space="0" w:color="auto"/>
                        <w:bottom w:val="none" w:sz="0" w:space="0" w:color="auto"/>
                        <w:right w:val="none" w:sz="0" w:space="0" w:color="auto"/>
                      </w:divBdr>
                    </w:div>
                    <w:div w:id="808518241">
                      <w:marLeft w:val="0"/>
                      <w:marRight w:val="0"/>
                      <w:marTop w:val="0"/>
                      <w:marBottom w:val="0"/>
                      <w:divBdr>
                        <w:top w:val="none" w:sz="0" w:space="0" w:color="auto"/>
                        <w:left w:val="none" w:sz="0" w:space="0" w:color="auto"/>
                        <w:bottom w:val="none" w:sz="0" w:space="0" w:color="auto"/>
                        <w:right w:val="none" w:sz="0" w:space="0" w:color="auto"/>
                      </w:divBdr>
                    </w:div>
                    <w:div w:id="1015040585">
                      <w:marLeft w:val="0"/>
                      <w:marRight w:val="0"/>
                      <w:marTop w:val="0"/>
                      <w:marBottom w:val="0"/>
                      <w:divBdr>
                        <w:top w:val="none" w:sz="0" w:space="0" w:color="auto"/>
                        <w:left w:val="none" w:sz="0" w:space="0" w:color="auto"/>
                        <w:bottom w:val="none" w:sz="0" w:space="0" w:color="auto"/>
                        <w:right w:val="none" w:sz="0" w:space="0" w:color="auto"/>
                      </w:divBdr>
                    </w:div>
                    <w:div w:id="2143766487">
                      <w:marLeft w:val="0"/>
                      <w:marRight w:val="0"/>
                      <w:marTop w:val="0"/>
                      <w:marBottom w:val="0"/>
                      <w:divBdr>
                        <w:top w:val="none" w:sz="0" w:space="0" w:color="auto"/>
                        <w:left w:val="none" w:sz="0" w:space="0" w:color="auto"/>
                        <w:bottom w:val="none" w:sz="0" w:space="0" w:color="auto"/>
                        <w:right w:val="none" w:sz="0" w:space="0" w:color="auto"/>
                      </w:divBdr>
                    </w:div>
                  </w:divsChild>
                </w:div>
                <w:div w:id="366493727">
                  <w:marLeft w:val="0"/>
                  <w:marRight w:val="0"/>
                  <w:marTop w:val="0"/>
                  <w:marBottom w:val="0"/>
                  <w:divBdr>
                    <w:top w:val="none" w:sz="0" w:space="0" w:color="auto"/>
                    <w:left w:val="none" w:sz="0" w:space="0" w:color="auto"/>
                    <w:bottom w:val="none" w:sz="0" w:space="0" w:color="auto"/>
                    <w:right w:val="none" w:sz="0" w:space="0" w:color="auto"/>
                  </w:divBdr>
                  <w:divsChild>
                    <w:div w:id="1672636227">
                      <w:marLeft w:val="0"/>
                      <w:marRight w:val="0"/>
                      <w:marTop w:val="0"/>
                      <w:marBottom w:val="0"/>
                      <w:divBdr>
                        <w:top w:val="none" w:sz="0" w:space="0" w:color="auto"/>
                        <w:left w:val="none" w:sz="0" w:space="0" w:color="auto"/>
                        <w:bottom w:val="none" w:sz="0" w:space="0" w:color="auto"/>
                        <w:right w:val="none" w:sz="0" w:space="0" w:color="auto"/>
                      </w:divBdr>
                    </w:div>
                    <w:div w:id="533425857">
                      <w:marLeft w:val="0"/>
                      <w:marRight w:val="0"/>
                      <w:marTop w:val="0"/>
                      <w:marBottom w:val="0"/>
                      <w:divBdr>
                        <w:top w:val="none" w:sz="0" w:space="0" w:color="auto"/>
                        <w:left w:val="none" w:sz="0" w:space="0" w:color="auto"/>
                        <w:bottom w:val="none" w:sz="0" w:space="0" w:color="auto"/>
                        <w:right w:val="none" w:sz="0" w:space="0" w:color="auto"/>
                      </w:divBdr>
                    </w:div>
                    <w:div w:id="178013119">
                      <w:marLeft w:val="0"/>
                      <w:marRight w:val="0"/>
                      <w:marTop w:val="0"/>
                      <w:marBottom w:val="0"/>
                      <w:divBdr>
                        <w:top w:val="none" w:sz="0" w:space="0" w:color="auto"/>
                        <w:left w:val="none" w:sz="0" w:space="0" w:color="auto"/>
                        <w:bottom w:val="none" w:sz="0" w:space="0" w:color="auto"/>
                        <w:right w:val="none" w:sz="0" w:space="0" w:color="auto"/>
                      </w:divBdr>
                    </w:div>
                    <w:div w:id="148789101">
                      <w:marLeft w:val="0"/>
                      <w:marRight w:val="0"/>
                      <w:marTop w:val="0"/>
                      <w:marBottom w:val="0"/>
                      <w:divBdr>
                        <w:top w:val="none" w:sz="0" w:space="0" w:color="auto"/>
                        <w:left w:val="none" w:sz="0" w:space="0" w:color="auto"/>
                        <w:bottom w:val="none" w:sz="0" w:space="0" w:color="auto"/>
                        <w:right w:val="none" w:sz="0" w:space="0" w:color="auto"/>
                      </w:divBdr>
                    </w:div>
                    <w:div w:id="590549320">
                      <w:marLeft w:val="0"/>
                      <w:marRight w:val="0"/>
                      <w:marTop w:val="0"/>
                      <w:marBottom w:val="0"/>
                      <w:divBdr>
                        <w:top w:val="none" w:sz="0" w:space="0" w:color="auto"/>
                        <w:left w:val="none" w:sz="0" w:space="0" w:color="auto"/>
                        <w:bottom w:val="none" w:sz="0" w:space="0" w:color="auto"/>
                        <w:right w:val="none" w:sz="0" w:space="0" w:color="auto"/>
                      </w:divBdr>
                    </w:div>
                    <w:div w:id="312370008">
                      <w:marLeft w:val="0"/>
                      <w:marRight w:val="0"/>
                      <w:marTop w:val="0"/>
                      <w:marBottom w:val="0"/>
                      <w:divBdr>
                        <w:top w:val="none" w:sz="0" w:space="0" w:color="auto"/>
                        <w:left w:val="none" w:sz="0" w:space="0" w:color="auto"/>
                        <w:bottom w:val="none" w:sz="0" w:space="0" w:color="auto"/>
                        <w:right w:val="none" w:sz="0" w:space="0" w:color="auto"/>
                      </w:divBdr>
                    </w:div>
                    <w:div w:id="1106464725">
                      <w:marLeft w:val="0"/>
                      <w:marRight w:val="0"/>
                      <w:marTop w:val="0"/>
                      <w:marBottom w:val="0"/>
                      <w:divBdr>
                        <w:top w:val="none" w:sz="0" w:space="0" w:color="auto"/>
                        <w:left w:val="none" w:sz="0" w:space="0" w:color="auto"/>
                        <w:bottom w:val="none" w:sz="0" w:space="0" w:color="auto"/>
                        <w:right w:val="none" w:sz="0" w:space="0" w:color="auto"/>
                      </w:divBdr>
                    </w:div>
                    <w:div w:id="808059601">
                      <w:marLeft w:val="0"/>
                      <w:marRight w:val="0"/>
                      <w:marTop w:val="0"/>
                      <w:marBottom w:val="0"/>
                      <w:divBdr>
                        <w:top w:val="none" w:sz="0" w:space="0" w:color="auto"/>
                        <w:left w:val="none" w:sz="0" w:space="0" w:color="auto"/>
                        <w:bottom w:val="none" w:sz="0" w:space="0" w:color="auto"/>
                        <w:right w:val="none" w:sz="0" w:space="0" w:color="auto"/>
                      </w:divBdr>
                    </w:div>
                    <w:div w:id="361976575">
                      <w:marLeft w:val="0"/>
                      <w:marRight w:val="0"/>
                      <w:marTop w:val="0"/>
                      <w:marBottom w:val="0"/>
                      <w:divBdr>
                        <w:top w:val="none" w:sz="0" w:space="0" w:color="auto"/>
                        <w:left w:val="none" w:sz="0" w:space="0" w:color="auto"/>
                        <w:bottom w:val="none" w:sz="0" w:space="0" w:color="auto"/>
                        <w:right w:val="none" w:sz="0" w:space="0" w:color="auto"/>
                      </w:divBdr>
                    </w:div>
                  </w:divsChild>
                </w:div>
                <w:div w:id="832795670">
                  <w:marLeft w:val="0"/>
                  <w:marRight w:val="0"/>
                  <w:marTop w:val="0"/>
                  <w:marBottom w:val="0"/>
                  <w:divBdr>
                    <w:top w:val="none" w:sz="0" w:space="0" w:color="auto"/>
                    <w:left w:val="none" w:sz="0" w:space="0" w:color="auto"/>
                    <w:bottom w:val="none" w:sz="0" w:space="0" w:color="auto"/>
                    <w:right w:val="none" w:sz="0" w:space="0" w:color="auto"/>
                  </w:divBdr>
                  <w:divsChild>
                    <w:div w:id="11734110">
                      <w:marLeft w:val="0"/>
                      <w:marRight w:val="0"/>
                      <w:marTop w:val="0"/>
                      <w:marBottom w:val="0"/>
                      <w:divBdr>
                        <w:top w:val="none" w:sz="0" w:space="0" w:color="auto"/>
                        <w:left w:val="none" w:sz="0" w:space="0" w:color="auto"/>
                        <w:bottom w:val="none" w:sz="0" w:space="0" w:color="auto"/>
                        <w:right w:val="none" w:sz="0" w:space="0" w:color="auto"/>
                      </w:divBdr>
                    </w:div>
                    <w:div w:id="1806848503">
                      <w:marLeft w:val="0"/>
                      <w:marRight w:val="0"/>
                      <w:marTop w:val="0"/>
                      <w:marBottom w:val="0"/>
                      <w:divBdr>
                        <w:top w:val="none" w:sz="0" w:space="0" w:color="auto"/>
                        <w:left w:val="none" w:sz="0" w:space="0" w:color="auto"/>
                        <w:bottom w:val="none" w:sz="0" w:space="0" w:color="auto"/>
                        <w:right w:val="none" w:sz="0" w:space="0" w:color="auto"/>
                      </w:divBdr>
                    </w:div>
                    <w:div w:id="245116082">
                      <w:marLeft w:val="0"/>
                      <w:marRight w:val="0"/>
                      <w:marTop w:val="0"/>
                      <w:marBottom w:val="0"/>
                      <w:divBdr>
                        <w:top w:val="none" w:sz="0" w:space="0" w:color="auto"/>
                        <w:left w:val="none" w:sz="0" w:space="0" w:color="auto"/>
                        <w:bottom w:val="none" w:sz="0" w:space="0" w:color="auto"/>
                        <w:right w:val="none" w:sz="0" w:space="0" w:color="auto"/>
                      </w:divBdr>
                    </w:div>
                  </w:divsChild>
                </w:div>
                <w:div w:id="1834369555">
                  <w:marLeft w:val="0"/>
                  <w:marRight w:val="0"/>
                  <w:marTop w:val="0"/>
                  <w:marBottom w:val="0"/>
                  <w:divBdr>
                    <w:top w:val="none" w:sz="0" w:space="0" w:color="auto"/>
                    <w:left w:val="none" w:sz="0" w:space="0" w:color="auto"/>
                    <w:bottom w:val="none" w:sz="0" w:space="0" w:color="auto"/>
                    <w:right w:val="none" w:sz="0" w:space="0" w:color="auto"/>
                  </w:divBdr>
                  <w:divsChild>
                    <w:div w:id="592320314">
                      <w:marLeft w:val="0"/>
                      <w:marRight w:val="0"/>
                      <w:marTop w:val="0"/>
                      <w:marBottom w:val="0"/>
                      <w:divBdr>
                        <w:top w:val="none" w:sz="0" w:space="0" w:color="auto"/>
                        <w:left w:val="none" w:sz="0" w:space="0" w:color="auto"/>
                        <w:bottom w:val="none" w:sz="0" w:space="0" w:color="auto"/>
                        <w:right w:val="none" w:sz="0" w:space="0" w:color="auto"/>
                      </w:divBdr>
                    </w:div>
                    <w:div w:id="507447316">
                      <w:marLeft w:val="0"/>
                      <w:marRight w:val="0"/>
                      <w:marTop w:val="0"/>
                      <w:marBottom w:val="0"/>
                      <w:divBdr>
                        <w:top w:val="none" w:sz="0" w:space="0" w:color="auto"/>
                        <w:left w:val="none" w:sz="0" w:space="0" w:color="auto"/>
                        <w:bottom w:val="none" w:sz="0" w:space="0" w:color="auto"/>
                        <w:right w:val="none" w:sz="0" w:space="0" w:color="auto"/>
                      </w:divBdr>
                    </w:div>
                  </w:divsChild>
                </w:div>
                <w:div w:id="201870933">
                  <w:marLeft w:val="0"/>
                  <w:marRight w:val="0"/>
                  <w:marTop w:val="0"/>
                  <w:marBottom w:val="0"/>
                  <w:divBdr>
                    <w:top w:val="none" w:sz="0" w:space="0" w:color="auto"/>
                    <w:left w:val="none" w:sz="0" w:space="0" w:color="auto"/>
                    <w:bottom w:val="none" w:sz="0" w:space="0" w:color="auto"/>
                    <w:right w:val="none" w:sz="0" w:space="0" w:color="auto"/>
                  </w:divBdr>
                  <w:divsChild>
                    <w:div w:id="1930848457">
                      <w:marLeft w:val="0"/>
                      <w:marRight w:val="0"/>
                      <w:marTop w:val="0"/>
                      <w:marBottom w:val="0"/>
                      <w:divBdr>
                        <w:top w:val="none" w:sz="0" w:space="0" w:color="auto"/>
                        <w:left w:val="none" w:sz="0" w:space="0" w:color="auto"/>
                        <w:bottom w:val="none" w:sz="0" w:space="0" w:color="auto"/>
                        <w:right w:val="none" w:sz="0" w:space="0" w:color="auto"/>
                      </w:divBdr>
                    </w:div>
                    <w:div w:id="525145174">
                      <w:marLeft w:val="0"/>
                      <w:marRight w:val="0"/>
                      <w:marTop w:val="0"/>
                      <w:marBottom w:val="0"/>
                      <w:divBdr>
                        <w:top w:val="none" w:sz="0" w:space="0" w:color="auto"/>
                        <w:left w:val="none" w:sz="0" w:space="0" w:color="auto"/>
                        <w:bottom w:val="none" w:sz="0" w:space="0" w:color="auto"/>
                        <w:right w:val="none" w:sz="0" w:space="0" w:color="auto"/>
                      </w:divBdr>
                    </w:div>
                    <w:div w:id="788012620">
                      <w:marLeft w:val="0"/>
                      <w:marRight w:val="0"/>
                      <w:marTop w:val="0"/>
                      <w:marBottom w:val="0"/>
                      <w:divBdr>
                        <w:top w:val="none" w:sz="0" w:space="0" w:color="auto"/>
                        <w:left w:val="none" w:sz="0" w:space="0" w:color="auto"/>
                        <w:bottom w:val="none" w:sz="0" w:space="0" w:color="auto"/>
                        <w:right w:val="none" w:sz="0" w:space="0" w:color="auto"/>
                      </w:divBdr>
                    </w:div>
                    <w:div w:id="1547260031">
                      <w:marLeft w:val="0"/>
                      <w:marRight w:val="0"/>
                      <w:marTop w:val="0"/>
                      <w:marBottom w:val="0"/>
                      <w:divBdr>
                        <w:top w:val="none" w:sz="0" w:space="0" w:color="auto"/>
                        <w:left w:val="none" w:sz="0" w:space="0" w:color="auto"/>
                        <w:bottom w:val="none" w:sz="0" w:space="0" w:color="auto"/>
                        <w:right w:val="none" w:sz="0" w:space="0" w:color="auto"/>
                      </w:divBdr>
                    </w:div>
                    <w:div w:id="820198114">
                      <w:marLeft w:val="0"/>
                      <w:marRight w:val="0"/>
                      <w:marTop w:val="0"/>
                      <w:marBottom w:val="0"/>
                      <w:divBdr>
                        <w:top w:val="none" w:sz="0" w:space="0" w:color="auto"/>
                        <w:left w:val="none" w:sz="0" w:space="0" w:color="auto"/>
                        <w:bottom w:val="none" w:sz="0" w:space="0" w:color="auto"/>
                        <w:right w:val="none" w:sz="0" w:space="0" w:color="auto"/>
                      </w:divBdr>
                    </w:div>
                  </w:divsChild>
                </w:div>
                <w:div w:id="862865913">
                  <w:marLeft w:val="0"/>
                  <w:marRight w:val="0"/>
                  <w:marTop w:val="0"/>
                  <w:marBottom w:val="0"/>
                  <w:divBdr>
                    <w:top w:val="none" w:sz="0" w:space="0" w:color="auto"/>
                    <w:left w:val="none" w:sz="0" w:space="0" w:color="auto"/>
                    <w:bottom w:val="none" w:sz="0" w:space="0" w:color="auto"/>
                    <w:right w:val="none" w:sz="0" w:space="0" w:color="auto"/>
                  </w:divBdr>
                  <w:divsChild>
                    <w:div w:id="852498658">
                      <w:marLeft w:val="0"/>
                      <w:marRight w:val="0"/>
                      <w:marTop w:val="0"/>
                      <w:marBottom w:val="0"/>
                      <w:divBdr>
                        <w:top w:val="none" w:sz="0" w:space="0" w:color="auto"/>
                        <w:left w:val="none" w:sz="0" w:space="0" w:color="auto"/>
                        <w:bottom w:val="none" w:sz="0" w:space="0" w:color="auto"/>
                        <w:right w:val="none" w:sz="0" w:space="0" w:color="auto"/>
                      </w:divBdr>
                    </w:div>
                    <w:div w:id="539516587">
                      <w:marLeft w:val="0"/>
                      <w:marRight w:val="0"/>
                      <w:marTop w:val="0"/>
                      <w:marBottom w:val="0"/>
                      <w:divBdr>
                        <w:top w:val="none" w:sz="0" w:space="0" w:color="auto"/>
                        <w:left w:val="none" w:sz="0" w:space="0" w:color="auto"/>
                        <w:bottom w:val="none" w:sz="0" w:space="0" w:color="auto"/>
                        <w:right w:val="none" w:sz="0" w:space="0" w:color="auto"/>
                      </w:divBdr>
                    </w:div>
                    <w:div w:id="1469320412">
                      <w:marLeft w:val="0"/>
                      <w:marRight w:val="0"/>
                      <w:marTop w:val="0"/>
                      <w:marBottom w:val="0"/>
                      <w:divBdr>
                        <w:top w:val="none" w:sz="0" w:space="0" w:color="auto"/>
                        <w:left w:val="none" w:sz="0" w:space="0" w:color="auto"/>
                        <w:bottom w:val="none" w:sz="0" w:space="0" w:color="auto"/>
                        <w:right w:val="none" w:sz="0" w:space="0" w:color="auto"/>
                      </w:divBdr>
                    </w:div>
                    <w:div w:id="1579100167">
                      <w:marLeft w:val="0"/>
                      <w:marRight w:val="0"/>
                      <w:marTop w:val="0"/>
                      <w:marBottom w:val="0"/>
                      <w:divBdr>
                        <w:top w:val="none" w:sz="0" w:space="0" w:color="auto"/>
                        <w:left w:val="none" w:sz="0" w:space="0" w:color="auto"/>
                        <w:bottom w:val="none" w:sz="0" w:space="0" w:color="auto"/>
                        <w:right w:val="none" w:sz="0" w:space="0" w:color="auto"/>
                      </w:divBdr>
                    </w:div>
                  </w:divsChild>
                </w:div>
                <w:div w:id="1923176473">
                  <w:marLeft w:val="0"/>
                  <w:marRight w:val="0"/>
                  <w:marTop w:val="0"/>
                  <w:marBottom w:val="0"/>
                  <w:divBdr>
                    <w:top w:val="none" w:sz="0" w:space="0" w:color="auto"/>
                    <w:left w:val="none" w:sz="0" w:space="0" w:color="auto"/>
                    <w:bottom w:val="none" w:sz="0" w:space="0" w:color="auto"/>
                    <w:right w:val="none" w:sz="0" w:space="0" w:color="auto"/>
                  </w:divBdr>
                  <w:divsChild>
                    <w:div w:id="1860269874">
                      <w:marLeft w:val="0"/>
                      <w:marRight w:val="0"/>
                      <w:marTop w:val="0"/>
                      <w:marBottom w:val="0"/>
                      <w:divBdr>
                        <w:top w:val="none" w:sz="0" w:space="0" w:color="auto"/>
                        <w:left w:val="none" w:sz="0" w:space="0" w:color="auto"/>
                        <w:bottom w:val="none" w:sz="0" w:space="0" w:color="auto"/>
                        <w:right w:val="none" w:sz="0" w:space="0" w:color="auto"/>
                      </w:divBdr>
                    </w:div>
                    <w:div w:id="1583443709">
                      <w:marLeft w:val="0"/>
                      <w:marRight w:val="0"/>
                      <w:marTop w:val="0"/>
                      <w:marBottom w:val="0"/>
                      <w:divBdr>
                        <w:top w:val="none" w:sz="0" w:space="0" w:color="auto"/>
                        <w:left w:val="none" w:sz="0" w:space="0" w:color="auto"/>
                        <w:bottom w:val="none" w:sz="0" w:space="0" w:color="auto"/>
                        <w:right w:val="none" w:sz="0" w:space="0" w:color="auto"/>
                      </w:divBdr>
                    </w:div>
                    <w:div w:id="187178663">
                      <w:marLeft w:val="0"/>
                      <w:marRight w:val="0"/>
                      <w:marTop w:val="0"/>
                      <w:marBottom w:val="0"/>
                      <w:divBdr>
                        <w:top w:val="none" w:sz="0" w:space="0" w:color="auto"/>
                        <w:left w:val="none" w:sz="0" w:space="0" w:color="auto"/>
                        <w:bottom w:val="none" w:sz="0" w:space="0" w:color="auto"/>
                        <w:right w:val="none" w:sz="0" w:space="0" w:color="auto"/>
                      </w:divBdr>
                    </w:div>
                    <w:div w:id="122239606">
                      <w:marLeft w:val="0"/>
                      <w:marRight w:val="0"/>
                      <w:marTop w:val="0"/>
                      <w:marBottom w:val="0"/>
                      <w:divBdr>
                        <w:top w:val="none" w:sz="0" w:space="0" w:color="auto"/>
                        <w:left w:val="none" w:sz="0" w:space="0" w:color="auto"/>
                        <w:bottom w:val="none" w:sz="0" w:space="0" w:color="auto"/>
                        <w:right w:val="none" w:sz="0" w:space="0" w:color="auto"/>
                      </w:divBdr>
                    </w:div>
                    <w:div w:id="1354572041">
                      <w:marLeft w:val="0"/>
                      <w:marRight w:val="0"/>
                      <w:marTop w:val="0"/>
                      <w:marBottom w:val="0"/>
                      <w:divBdr>
                        <w:top w:val="none" w:sz="0" w:space="0" w:color="auto"/>
                        <w:left w:val="none" w:sz="0" w:space="0" w:color="auto"/>
                        <w:bottom w:val="none" w:sz="0" w:space="0" w:color="auto"/>
                        <w:right w:val="none" w:sz="0" w:space="0" w:color="auto"/>
                      </w:divBdr>
                    </w:div>
                    <w:div w:id="1706322498">
                      <w:marLeft w:val="0"/>
                      <w:marRight w:val="0"/>
                      <w:marTop w:val="0"/>
                      <w:marBottom w:val="0"/>
                      <w:divBdr>
                        <w:top w:val="none" w:sz="0" w:space="0" w:color="auto"/>
                        <w:left w:val="none" w:sz="0" w:space="0" w:color="auto"/>
                        <w:bottom w:val="none" w:sz="0" w:space="0" w:color="auto"/>
                        <w:right w:val="none" w:sz="0" w:space="0" w:color="auto"/>
                      </w:divBdr>
                    </w:div>
                    <w:div w:id="462234812">
                      <w:marLeft w:val="0"/>
                      <w:marRight w:val="0"/>
                      <w:marTop w:val="0"/>
                      <w:marBottom w:val="0"/>
                      <w:divBdr>
                        <w:top w:val="none" w:sz="0" w:space="0" w:color="auto"/>
                        <w:left w:val="none" w:sz="0" w:space="0" w:color="auto"/>
                        <w:bottom w:val="none" w:sz="0" w:space="0" w:color="auto"/>
                        <w:right w:val="none" w:sz="0" w:space="0" w:color="auto"/>
                      </w:divBdr>
                    </w:div>
                    <w:div w:id="1104037340">
                      <w:marLeft w:val="0"/>
                      <w:marRight w:val="0"/>
                      <w:marTop w:val="0"/>
                      <w:marBottom w:val="0"/>
                      <w:divBdr>
                        <w:top w:val="none" w:sz="0" w:space="0" w:color="auto"/>
                        <w:left w:val="none" w:sz="0" w:space="0" w:color="auto"/>
                        <w:bottom w:val="none" w:sz="0" w:space="0" w:color="auto"/>
                        <w:right w:val="none" w:sz="0" w:space="0" w:color="auto"/>
                      </w:divBdr>
                    </w:div>
                    <w:div w:id="544221016">
                      <w:marLeft w:val="0"/>
                      <w:marRight w:val="0"/>
                      <w:marTop w:val="0"/>
                      <w:marBottom w:val="0"/>
                      <w:divBdr>
                        <w:top w:val="none" w:sz="0" w:space="0" w:color="auto"/>
                        <w:left w:val="none" w:sz="0" w:space="0" w:color="auto"/>
                        <w:bottom w:val="none" w:sz="0" w:space="0" w:color="auto"/>
                        <w:right w:val="none" w:sz="0" w:space="0" w:color="auto"/>
                      </w:divBdr>
                    </w:div>
                  </w:divsChild>
                </w:div>
                <w:div w:id="1560676599">
                  <w:marLeft w:val="0"/>
                  <w:marRight w:val="0"/>
                  <w:marTop w:val="0"/>
                  <w:marBottom w:val="0"/>
                  <w:divBdr>
                    <w:top w:val="none" w:sz="0" w:space="0" w:color="auto"/>
                    <w:left w:val="none" w:sz="0" w:space="0" w:color="auto"/>
                    <w:bottom w:val="none" w:sz="0" w:space="0" w:color="auto"/>
                    <w:right w:val="none" w:sz="0" w:space="0" w:color="auto"/>
                  </w:divBdr>
                  <w:divsChild>
                    <w:div w:id="1459689798">
                      <w:marLeft w:val="0"/>
                      <w:marRight w:val="0"/>
                      <w:marTop w:val="0"/>
                      <w:marBottom w:val="0"/>
                      <w:divBdr>
                        <w:top w:val="none" w:sz="0" w:space="0" w:color="auto"/>
                        <w:left w:val="none" w:sz="0" w:space="0" w:color="auto"/>
                        <w:bottom w:val="none" w:sz="0" w:space="0" w:color="auto"/>
                        <w:right w:val="none" w:sz="0" w:space="0" w:color="auto"/>
                      </w:divBdr>
                    </w:div>
                    <w:div w:id="639846114">
                      <w:marLeft w:val="0"/>
                      <w:marRight w:val="0"/>
                      <w:marTop w:val="0"/>
                      <w:marBottom w:val="0"/>
                      <w:divBdr>
                        <w:top w:val="none" w:sz="0" w:space="0" w:color="auto"/>
                        <w:left w:val="none" w:sz="0" w:space="0" w:color="auto"/>
                        <w:bottom w:val="none" w:sz="0" w:space="0" w:color="auto"/>
                        <w:right w:val="none" w:sz="0" w:space="0" w:color="auto"/>
                      </w:divBdr>
                    </w:div>
                    <w:div w:id="178461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9643759">
          <w:marLeft w:val="0"/>
          <w:marRight w:val="0"/>
          <w:marTop w:val="0"/>
          <w:marBottom w:val="0"/>
          <w:divBdr>
            <w:top w:val="none" w:sz="0" w:space="0" w:color="auto"/>
            <w:left w:val="none" w:sz="0" w:space="0" w:color="auto"/>
            <w:bottom w:val="none" w:sz="0" w:space="0" w:color="auto"/>
            <w:right w:val="none" w:sz="0" w:space="0" w:color="auto"/>
          </w:divBdr>
        </w:div>
      </w:divsChild>
    </w:div>
    <w:div w:id="944380727">
      <w:bodyDiv w:val="1"/>
      <w:marLeft w:val="0"/>
      <w:marRight w:val="0"/>
      <w:marTop w:val="0"/>
      <w:marBottom w:val="0"/>
      <w:divBdr>
        <w:top w:val="none" w:sz="0" w:space="0" w:color="auto"/>
        <w:left w:val="none" w:sz="0" w:space="0" w:color="auto"/>
        <w:bottom w:val="none" w:sz="0" w:space="0" w:color="auto"/>
        <w:right w:val="none" w:sz="0" w:space="0" w:color="auto"/>
      </w:divBdr>
      <w:divsChild>
        <w:div w:id="754013604">
          <w:marLeft w:val="360"/>
          <w:marRight w:val="0"/>
          <w:marTop w:val="200"/>
          <w:marBottom w:val="0"/>
          <w:divBdr>
            <w:top w:val="none" w:sz="0" w:space="0" w:color="auto"/>
            <w:left w:val="none" w:sz="0" w:space="0" w:color="auto"/>
            <w:bottom w:val="none" w:sz="0" w:space="0" w:color="auto"/>
            <w:right w:val="none" w:sz="0" w:space="0" w:color="auto"/>
          </w:divBdr>
        </w:div>
        <w:div w:id="1470247466">
          <w:marLeft w:val="360"/>
          <w:marRight w:val="0"/>
          <w:marTop w:val="200"/>
          <w:marBottom w:val="0"/>
          <w:divBdr>
            <w:top w:val="none" w:sz="0" w:space="0" w:color="auto"/>
            <w:left w:val="none" w:sz="0" w:space="0" w:color="auto"/>
            <w:bottom w:val="none" w:sz="0" w:space="0" w:color="auto"/>
            <w:right w:val="none" w:sz="0" w:space="0" w:color="auto"/>
          </w:divBdr>
        </w:div>
        <w:div w:id="719328419">
          <w:marLeft w:val="360"/>
          <w:marRight w:val="0"/>
          <w:marTop w:val="200"/>
          <w:marBottom w:val="0"/>
          <w:divBdr>
            <w:top w:val="none" w:sz="0" w:space="0" w:color="auto"/>
            <w:left w:val="none" w:sz="0" w:space="0" w:color="auto"/>
            <w:bottom w:val="none" w:sz="0" w:space="0" w:color="auto"/>
            <w:right w:val="none" w:sz="0" w:space="0" w:color="auto"/>
          </w:divBdr>
        </w:div>
      </w:divsChild>
    </w:div>
    <w:div w:id="991638201">
      <w:bodyDiv w:val="1"/>
      <w:marLeft w:val="0"/>
      <w:marRight w:val="0"/>
      <w:marTop w:val="0"/>
      <w:marBottom w:val="0"/>
      <w:divBdr>
        <w:top w:val="none" w:sz="0" w:space="0" w:color="auto"/>
        <w:left w:val="none" w:sz="0" w:space="0" w:color="auto"/>
        <w:bottom w:val="none" w:sz="0" w:space="0" w:color="auto"/>
        <w:right w:val="none" w:sz="0" w:space="0" w:color="auto"/>
      </w:divBdr>
      <w:divsChild>
        <w:div w:id="1053698011">
          <w:marLeft w:val="0"/>
          <w:marRight w:val="0"/>
          <w:marTop w:val="0"/>
          <w:marBottom w:val="0"/>
          <w:divBdr>
            <w:top w:val="none" w:sz="0" w:space="0" w:color="auto"/>
            <w:left w:val="none" w:sz="0" w:space="0" w:color="auto"/>
            <w:bottom w:val="none" w:sz="0" w:space="0" w:color="auto"/>
            <w:right w:val="none" w:sz="0" w:space="0" w:color="auto"/>
          </w:divBdr>
        </w:div>
        <w:div w:id="564679806">
          <w:marLeft w:val="0"/>
          <w:marRight w:val="0"/>
          <w:marTop w:val="0"/>
          <w:marBottom w:val="0"/>
          <w:divBdr>
            <w:top w:val="none" w:sz="0" w:space="0" w:color="auto"/>
            <w:left w:val="none" w:sz="0" w:space="0" w:color="auto"/>
            <w:bottom w:val="none" w:sz="0" w:space="0" w:color="auto"/>
            <w:right w:val="none" w:sz="0" w:space="0" w:color="auto"/>
          </w:divBdr>
        </w:div>
        <w:div w:id="277445535">
          <w:marLeft w:val="0"/>
          <w:marRight w:val="0"/>
          <w:marTop w:val="0"/>
          <w:marBottom w:val="0"/>
          <w:divBdr>
            <w:top w:val="none" w:sz="0" w:space="0" w:color="auto"/>
            <w:left w:val="none" w:sz="0" w:space="0" w:color="auto"/>
            <w:bottom w:val="none" w:sz="0" w:space="0" w:color="auto"/>
            <w:right w:val="none" w:sz="0" w:space="0" w:color="auto"/>
          </w:divBdr>
        </w:div>
      </w:divsChild>
    </w:div>
    <w:div w:id="1025398709">
      <w:bodyDiv w:val="1"/>
      <w:marLeft w:val="0"/>
      <w:marRight w:val="0"/>
      <w:marTop w:val="0"/>
      <w:marBottom w:val="0"/>
      <w:divBdr>
        <w:top w:val="none" w:sz="0" w:space="0" w:color="auto"/>
        <w:left w:val="none" w:sz="0" w:space="0" w:color="auto"/>
        <w:bottom w:val="none" w:sz="0" w:space="0" w:color="auto"/>
        <w:right w:val="none" w:sz="0" w:space="0" w:color="auto"/>
      </w:divBdr>
    </w:div>
    <w:div w:id="1040058336">
      <w:bodyDiv w:val="1"/>
      <w:marLeft w:val="0"/>
      <w:marRight w:val="0"/>
      <w:marTop w:val="0"/>
      <w:marBottom w:val="0"/>
      <w:divBdr>
        <w:top w:val="none" w:sz="0" w:space="0" w:color="auto"/>
        <w:left w:val="none" w:sz="0" w:space="0" w:color="auto"/>
        <w:bottom w:val="none" w:sz="0" w:space="0" w:color="auto"/>
        <w:right w:val="none" w:sz="0" w:space="0" w:color="auto"/>
      </w:divBdr>
      <w:divsChild>
        <w:div w:id="2097241078">
          <w:marLeft w:val="0"/>
          <w:marRight w:val="0"/>
          <w:marTop w:val="0"/>
          <w:marBottom w:val="0"/>
          <w:divBdr>
            <w:top w:val="none" w:sz="0" w:space="0" w:color="auto"/>
            <w:left w:val="none" w:sz="0" w:space="0" w:color="auto"/>
            <w:bottom w:val="none" w:sz="0" w:space="0" w:color="auto"/>
            <w:right w:val="none" w:sz="0" w:space="0" w:color="auto"/>
          </w:divBdr>
        </w:div>
        <w:div w:id="412050729">
          <w:marLeft w:val="0"/>
          <w:marRight w:val="0"/>
          <w:marTop w:val="0"/>
          <w:marBottom w:val="0"/>
          <w:divBdr>
            <w:top w:val="none" w:sz="0" w:space="0" w:color="auto"/>
            <w:left w:val="none" w:sz="0" w:space="0" w:color="auto"/>
            <w:bottom w:val="none" w:sz="0" w:space="0" w:color="auto"/>
            <w:right w:val="none" w:sz="0" w:space="0" w:color="auto"/>
          </w:divBdr>
        </w:div>
        <w:div w:id="1778063169">
          <w:marLeft w:val="0"/>
          <w:marRight w:val="0"/>
          <w:marTop w:val="0"/>
          <w:marBottom w:val="0"/>
          <w:divBdr>
            <w:top w:val="none" w:sz="0" w:space="0" w:color="auto"/>
            <w:left w:val="none" w:sz="0" w:space="0" w:color="auto"/>
            <w:bottom w:val="none" w:sz="0" w:space="0" w:color="auto"/>
            <w:right w:val="none" w:sz="0" w:space="0" w:color="auto"/>
          </w:divBdr>
        </w:div>
        <w:div w:id="675112357">
          <w:marLeft w:val="0"/>
          <w:marRight w:val="0"/>
          <w:marTop w:val="0"/>
          <w:marBottom w:val="0"/>
          <w:divBdr>
            <w:top w:val="none" w:sz="0" w:space="0" w:color="auto"/>
            <w:left w:val="none" w:sz="0" w:space="0" w:color="auto"/>
            <w:bottom w:val="none" w:sz="0" w:space="0" w:color="auto"/>
            <w:right w:val="none" w:sz="0" w:space="0" w:color="auto"/>
          </w:divBdr>
        </w:div>
        <w:div w:id="602419135">
          <w:marLeft w:val="0"/>
          <w:marRight w:val="0"/>
          <w:marTop w:val="0"/>
          <w:marBottom w:val="0"/>
          <w:divBdr>
            <w:top w:val="none" w:sz="0" w:space="0" w:color="auto"/>
            <w:left w:val="none" w:sz="0" w:space="0" w:color="auto"/>
            <w:bottom w:val="none" w:sz="0" w:space="0" w:color="auto"/>
            <w:right w:val="none" w:sz="0" w:space="0" w:color="auto"/>
          </w:divBdr>
        </w:div>
        <w:div w:id="1007833335">
          <w:marLeft w:val="0"/>
          <w:marRight w:val="0"/>
          <w:marTop w:val="0"/>
          <w:marBottom w:val="0"/>
          <w:divBdr>
            <w:top w:val="none" w:sz="0" w:space="0" w:color="auto"/>
            <w:left w:val="none" w:sz="0" w:space="0" w:color="auto"/>
            <w:bottom w:val="none" w:sz="0" w:space="0" w:color="auto"/>
            <w:right w:val="none" w:sz="0" w:space="0" w:color="auto"/>
          </w:divBdr>
        </w:div>
      </w:divsChild>
    </w:div>
    <w:div w:id="1242761846">
      <w:bodyDiv w:val="1"/>
      <w:marLeft w:val="0"/>
      <w:marRight w:val="0"/>
      <w:marTop w:val="0"/>
      <w:marBottom w:val="0"/>
      <w:divBdr>
        <w:top w:val="none" w:sz="0" w:space="0" w:color="auto"/>
        <w:left w:val="none" w:sz="0" w:space="0" w:color="auto"/>
        <w:bottom w:val="none" w:sz="0" w:space="0" w:color="auto"/>
        <w:right w:val="none" w:sz="0" w:space="0" w:color="auto"/>
      </w:divBdr>
    </w:div>
    <w:div w:id="1617253584">
      <w:bodyDiv w:val="1"/>
      <w:marLeft w:val="0"/>
      <w:marRight w:val="0"/>
      <w:marTop w:val="0"/>
      <w:marBottom w:val="0"/>
      <w:divBdr>
        <w:top w:val="none" w:sz="0" w:space="0" w:color="auto"/>
        <w:left w:val="none" w:sz="0" w:space="0" w:color="auto"/>
        <w:bottom w:val="none" w:sz="0" w:space="0" w:color="auto"/>
        <w:right w:val="none" w:sz="0" w:space="0" w:color="auto"/>
      </w:divBdr>
      <w:divsChild>
        <w:div w:id="1158770104">
          <w:marLeft w:val="360"/>
          <w:marRight w:val="0"/>
          <w:marTop w:val="200"/>
          <w:marBottom w:val="0"/>
          <w:divBdr>
            <w:top w:val="none" w:sz="0" w:space="0" w:color="auto"/>
            <w:left w:val="none" w:sz="0" w:space="0" w:color="auto"/>
            <w:bottom w:val="none" w:sz="0" w:space="0" w:color="auto"/>
            <w:right w:val="none" w:sz="0" w:space="0" w:color="auto"/>
          </w:divBdr>
        </w:div>
      </w:divsChild>
    </w:div>
    <w:div w:id="1653560244">
      <w:bodyDiv w:val="1"/>
      <w:marLeft w:val="0"/>
      <w:marRight w:val="0"/>
      <w:marTop w:val="0"/>
      <w:marBottom w:val="0"/>
      <w:divBdr>
        <w:top w:val="none" w:sz="0" w:space="0" w:color="auto"/>
        <w:left w:val="none" w:sz="0" w:space="0" w:color="auto"/>
        <w:bottom w:val="none" w:sz="0" w:space="0" w:color="auto"/>
        <w:right w:val="none" w:sz="0" w:space="0" w:color="auto"/>
      </w:divBdr>
      <w:divsChild>
        <w:div w:id="2120756694">
          <w:marLeft w:val="0"/>
          <w:marRight w:val="0"/>
          <w:marTop w:val="0"/>
          <w:marBottom w:val="0"/>
          <w:divBdr>
            <w:top w:val="none" w:sz="0" w:space="0" w:color="auto"/>
            <w:left w:val="none" w:sz="0" w:space="0" w:color="auto"/>
            <w:bottom w:val="none" w:sz="0" w:space="0" w:color="auto"/>
            <w:right w:val="none" w:sz="0" w:space="0" w:color="auto"/>
          </w:divBdr>
          <w:divsChild>
            <w:div w:id="79176913">
              <w:marLeft w:val="-75"/>
              <w:marRight w:val="0"/>
              <w:marTop w:val="30"/>
              <w:marBottom w:val="30"/>
              <w:divBdr>
                <w:top w:val="none" w:sz="0" w:space="0" w:color="auto"/>
                <w:left w:val="none" w:sz="0" w:space="0" w:color="auto"/>
                <w:bottom w:val="none" w:sz="0" w:space="0" w:color="auto"/>
                <w:right w:val="none" w:sz="0" w:space="0" w:color="auto"/>
              </w:divBdr>
              <w:divsChild>
                <w:div w:id="1368523269">
                  <w:marLeft w:val="0"/>
                  <w:marRight w:val="0"/>
                  <w:marTop w:val="0"/>
                  <w:marBottom w:val="0"/>
                  <w:divBdr>
                    <w:top w:val="none" w:sz="0" w:space="0" w:color="auto"/>
                    <w:left w:val="none" w:sz="0" w:space="0" w:color="auto"/>
                    <w:bottom w:val="none" w:sz="0" w:space="0" w:color="auto"/>
                    <w:right w:val="none" w:sz="0" w:space="0" w:color="auto"/>
                  </w:divBdr>
                  <w:divsChild>
                    <w:div w:id="1482845475">
                      <w:marLeft w:val="0"/>
                      <w:marRight w:val="0"/>
                      <w:marTop w:val="0"/>
                      <w:marBottom w:val="0"/>
                      <w:divBdr>
                        <w:top w:val="none" w:sz="0" w:space="0" w:color="auto"/>
                        <w:left w:val="none" w:sz="0" w:space="0" w:color="auto"/>
                        <w:bottom w:val="none" w:sz="0" w:space="0" w:color="auto"/>
                        <w:right w:val="none" w:sz="0" w:space="0" w:color="auto"/>
                      </w:divBdr>
                    </w:div>
                    <w:div w:id="272131813">
                      <w:marLeft w:val="0"/>
                      <w:marRight w:val="0"/>
                      <w:marTop w:val="0"/>
                      <w:marBottom w:val="0"/>
                      <w:divBdr>
                        <w:top w:val="none" w:sz="0" w:space="0" w:color="auto"/>
                        <w:left w:val="none" w:sz="0" w:space="0" w:color="auto"/>
                        <w:bottom w:val="none" w:sz="0" w:space="0" w:color="auto"/>
                        <w:right w:val="none" w:sz="0" w:space="0" w:color="auto"/>
                      </w:divBdr>
                    </w:div>
                    <w:div w:id="177501681">
                      <w:marLeft w:val="0"/>
                      <w:marRight w:val="0"/>
                      <w:marTop w:val="0"/>
                      <w:marBottom w:val="0"/>
                      <w:divBdr>
                        <w:top w:val="none" w:sz="0" w:space="0" w:color="auto"/>
                        <w:left w:val="none" w:sz="0" w:space="0" w:color="auto"/>
                        <w:bottom w:val="none" w:sz="0" w:space="0" w:color="auto"/>
                        <w:right w:val="none" w:sz="0" w:space="0" w:color="auto"/>
                      </w:divBdr>
                    </w:div>
                  </w:divsChild>
                </w:div>
                <w:div w:id="1086653432">
                  <w:marLeft w:val="0"/>
                  <w:marRight w:val="0"/>
                  <w:marTop w:val="0"/>
                  <w:marBottom w:val="0"/>
                  <w:divBdr>
                    <w:top w:val="none" w:sz="0" w:space="0" w:color="auto"/>
                    <w:left w:val="none" w:sz="0" w:space="0" w:color="auto"/>
                    <w:bottom w:val="none" w:sz="0" w:space="0" w:color="auto"/>
                    <w:right w:val="none" w:sz="0" w:space="0" w:color="auto"/>
                  </w:divBdr>
                  <w:divsChild>
                    <w:div w:id="1956325831">
                      <w:marLeft w:val="0"/>
                      <w:marRight w:val="0"/>
                      <w:marTop w:val="0"/>
                      <w:marBottom w:val="0"/>
                      <w:divBdr>
                        <w:top w:val="none" w:sz="0" w:space="0" w:color="auto"/>
                        <w:left w:val="none" w:sz="0" w:space="0" w:color="auto"/>
                        <w:bottom w:val="none" w:sz="0" w:space="0" w:color="auto"/>
                        <w:right w:val="none" w:sz="0" w:space="0" w:color="auto"/>
                      </w:divBdr>
                    </w:div>
                    <w:div w:id="1094979447">
                      <w:marLeft w:val="0"/>
                      <w:marRight w:val="0"/>
                      <w:marTop w:val="0"/>
                      <w:marBottom w:val="0"/>
                      <w:divBdr>
                        <w:top w:val="none" w:sz="0" w:space="0" w:color="auto"/>
                        <w:left w:val="none" w:sz="0" w:space="0" w:color="auto"/>
                        <w:bottom w:val="none" w:sz="0" w:space="0" w:color="auto"/>
                        <w:right w:val="none" w:sz="0" w:space="0" w:color="auto"/>
                      </w:divBdr>
                    </w:div>
                    <w:div w:id="1294171583">
                      <w:marLeft w:val="0"/>
                      <w:marRight w:val="0"/>
                      <w:marTop w:val="0"/>
                      <w:marBottom w:val="0"/>
                      <w:divBdr>
                        <w:top w:val="none" w:sz="0" w:space="0" w:color="auto"/>
                        <w:left w:val="none" w:sz="0" w:space="0" w:color="auto"/>
                        <w:bottom w:val="none" w:sz="0" w:space="0" w:color="auto"/>
                        <w:right w:val="none" w:sz="0" w:space="0" w:color="auto"/>
                      </w:divBdr>
                    </w:div>
                    <w:div w:id="978387859">
                      <w:marLeft w:val="0"/>
                      <w:marRight w:val="0"/>
                      <w:marTop w:val="0"/>
                      <w:marBottom w:val="0"/>
                      <w:divBdr>
                        <w:top w:val="none" w:sz="0" w:space="0" w:color="auto"/>
                        <w:left w:val="none" w:sz="0" w:space="0" w:color="auto"/>
                        <w:bottom w:val="none" w:sz="0" w:space="0" w:color="auto"/>
                        <w:right w:val="none" w:sz="0" w:space="0" w:color="auto"/>
                      </w:divBdr>
                    </w:div>
                    <w:div w:id="423113673">
                      <w:marLeft w:val="0"/>
                      <w:marRight w:val="0"/>
                      <w:marTop w:val="0"/>
                      <w:marBottom w:val="0"/>
                      <w:divBdr>
                        <w:top w:val="none" w:sz="0" w:space="0" w:color="auto"/>
                        <w:left w:val="none" w:sz="0" w:space="0" w:color="auto"/>
                        <w:bottom w:val="none" w:sz="0" w:space="0" w:color="auto"/>
                        <w:right w:val="none" w:sz="0" w:space="0" w:color="auto"/>
                      </w:divBdr>
                    </w:div>
                    <w:div w:id="1245382748">
                      <w:marLeft w:val="0"/>
                      <w:marRight w:val="0"/>
                      <w:marTop w:val="0"/>
                      <w:marBottom w:val="0"/>
                      <w:divBdr>
                        <w:top w:val="none" w:sz="0" w:space="0" w:color="auto"/>
                        <w:left w:val="none" w:sz="0" w:space="0" w:color="auto"/>
                        <w:bottom w:val="none" w:sz="0" w:space="0" w:color="auto"/>
                        <w:right w:val="none" w:sz="0" w:space="0" w:color="auto"/>
                      </w:divBdr>
                    </w:div>
                  </w:divsChild>
                </w:div>
                <w:div w:id="2082362795">
                  <w:marLeft w:val="0"/>
                  <w:marRight w:val="0"/>
                  <w:marTop w:val="0"/>
                  <w:marBottom w:val="0"/>
                  <w:divBdr>
                    <w:top w:val="none" w:sz="0" w:space="0" w:color="auto"/>
                    <w:left w:val="none" w:sz="0" w:space="0" w:color="auto"/>
                    <w:bottom w:val="none" w:sz="0" w:space="0" w:color="auto"/>
                    <w:right w:val="none" w:sz="0" w:space="0" w:color="auto"/>
                  </w:divBdr>
                  <w:divsChild>
                    <w:div w:id="1371690713">
                      <w:marLeft w:val="0"/>
                      <w:marRight w:val="0"/>
                      <w:marTop w:val="0"/>
                      <w:marBottom w:val="0"/>
                      <w:divBdr>
                        <w:top w:val="none" w:sz="0" w:space="0" w:color="auto"/>
                        <w:left w:val="none" w:sz="0" w:space="0" w:color="auto"/>
                        <w:bottom w:val="none" w:sz="0" w:space="0" w:color="auto"/>
                        <w:right w:val="none" w:sz="0" w:space="0" w:color="auto"/>
                      </w:divBdr>
                    </w:div>
                    <w:div w:id="1345286131">
                      <w:marLeft w:val="0"/>
                      <w:marRight w:val="0"/>
                      <w:marTop w:val="0"/>
                      <w:marBottom w:val="0"/>
                      <w:divBdr>
                        <w:top w:val="none" w:sz="0" w:space="0" w:color="auto"/>
                        <w:left w:val="none" w:sz="0" w:space="0" w:color="auto"/>
                        <w:bottom w:val="none" w:sz="0" w:space="0" w:color="auto"/>
                        <w:right w:val="none" w:sz="0" w:space="0" w:color="auto"/>
                      </w:divBdr>
                      <w:divsChild>
                        <w:div w:id="1319382435">
                          <w:marLeft w:val="0"/>
                          <w:marRight w:val="0"/>
                          <w:marTop w:val="0"/>
                          <w:marBottom w:val="0"/>
                          <w:divBdr>
                            <w:top w:val="none" w:sz="0" w:space="0" w:color="auto"/>
                            <w:left w:val="none" w:sz="0" w:space="0" w:color="auto"/>
                            <w:bottom w:val="none" w:sz="0" w:space="0" w:color="auto"/>
                            <w:right w:val="none" w:sz="0" w:space="0" w:color="auto"/>
                          </w:divBdr>
                          <w:divsChild>
                            <w:div w:id="1923291610">
                              <w:marLeft w:val="0"/>
                              <w:marRight w:val="0"/>
                              <w:marTop w:val="0"/>
                              <w:marBottom w:val="0"/>
                              <w:divBdr>
                                <w:top w:val="none" w:sz="0" w:space="0" w:color="auto"/>
                                <w:left w:val="none" w:sz="0" w:space="0" w:color="auto"/>
                                <w:bottom w:val="none" w:sz="0" w:space="0" w:color="auto"/>
                                <w:right w:val="none" w:sz="0" w:space="0" w:color="auto"/>
                              </w:divBdr>
                              <w:divsChild>
                                <w:div w:id="2147043326">
                                  <w:marLeft w:val="0"/>
                                  <w:marRight w:val="0"/>
                                  <w:marTop w:val="0"/>
                                  <w:marBottom w:val="0"/>
                                  <w:divBdr>
                                    <w:top w:val="none" w:sz="0" w:space="0" w:color="auto"/>
                                    <w:left w:val="none" w:sz="0" w:space="0" w:color="auto"/>
                                    <w:bottom w:val="none" w:sz="0" w:space="0" w:color="auto"/>
                                    <w:right w:val="none" w:sz="0" w:space="0" w:color="auto"/>
                                  </w:divBdr>
                                  <w:divsChild>
                                    <w:div w:id="137915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8590443">
                      <w:marLeft w:val="0"/>
                      <w:marRight w:val="0"/>
                      <w:marTop w:val="0"/>
                      <w:marBottom w:val="0"/>
                      <w:divBdr>
                        <w:top w:val="none" w:sz="0" w:space="0" w:color="auto"/>
                        <w:left w:val="none" w:sz="0" w:space="0" w:color="auto"/>
                        <w:bottom w:val="none" w:sz="0" w:space="0" w:color="auto"/>
                        <w:right w:val="none" w:sz="0" w:space="0" w:color="auto"/>
                      </w:divBdr>
                    </w:div>
                  </w:divsChild>
                </w:div>
                <w:div w:id="940533110">
                  <w:marLeft w:val="0"/>
                  <w:marRight w:val="0"/>
                  <w:marTop w:val="0"/>
                  <w:marBottom w:val="0"/>
                  <w:divBdr>
                    <w:top w:val="none" w:sz="0" w:space="0" w:color="auto"/>
                    <w:left w:val="none" w:sz="0" w:space="0" w:color="auto"/>
                    <w:bottom w:val="none" w:sz="0" w:space="0" w:color="auto"/>
                    <w:right w:val="none" w:sz="0" w:space="0" w:color="auto"/>
                  </w:divBdr>
                  <w:divsChild>
                    <w:div w:id="786779614">
                      <w:marLeft w:val="0"/>
                      <w:marRight w:val="0"/>
                      <w:marTop w:val="0"/>
                      <w:marBottom w:val="0"/>
                      <w:divBdr>
                        <w:top w:val="none" w:sz="0" w:space="0" w:color="auto"/>
                        <w:left w:val="none" w:sz="0" w:space="0" w:color="auto"/>
                        <w:bottom w:val="none" w:sz="0" w:space="0" w:color="auto"/>
                        <w:right w:val="none" w:sz="0" w:space="0" w:color="auto"/>
                      </w:divBdr>
                    </w:div>
                    <w:div w:id="1458839404">
                      <w:marLeft w:val="0"/>
                      <w:marRight w:val="0"/>
                      <w:marTop w:val="0"/>
                      <w:marBottom w:val="0"/>
                      <w:divBdr>
                        <w:top w:val="none" w:sz="0" w:space="0" w:color="auto"/>
                        <w:left w:val="none" w:sz="0" w:space="0" w:color="auto"/>
                        <w:bottom w:val="none" w:sz="0" w:space="0" w:color="auto"/>
                        <w:right w:val="none" w:sz="0" w:space="0" w:color="auto"/>
                      </w:divBdr>
                    </w:div>
                    <w:div w:id="2026251713">
                      <w:marLeft w:val="0"/>
                      <w:marRight w:val="0"/>
                      <w:marTop w:val="0"/>
                      <w:marBottom w:val="0"/>
                      <w:divBdr>
                        <w:top w:val="none" w:sz="0" w:space="0" w:color="auto"/>
                        <w:left w:val="none" w:sz="0" w:space="0" w:color="auto"/>
                        <w:bottom w:val="none" w:sz="0" w:space="0" w:color="auto"/>
                        <w:right w:val="none" w:sz="0" w:space="0" w:color="auto"/>
                      </w:divBdr>
                    </w:div>
                    <w:div w:id="2099675116">
                      <w:marLeft w:val="0"/>
                      <w:marRight w:val="0"/>
                      <w:marTop w:val="0"/>
                      <w:marBottom w:val="0"/>
                      <w:divBdr>
                        <w:top w:val="none" w:sz="0" w:space="0" w:color="auto"/>
                        <w:left w:val="none" w:sz="0" w:space="0" w:color="auto"/>
                        <w:bottom w:val="none" w:sz="0" w:space="0" w:color="auto"/>
                        <w:right w:val="none" w:sz="0" w:space="0" w:color="auto"/>
                      </w:divBdr>
                    </w:div>
                    <w:div w:id="1052076506">
                      <w:marLeft w:val="0"/>
                      <w:marRight w:val="0"/>
                      <w:marTop w:val="0"/>
                      <w:marBottom w:val="0"/>
                      <w:divBdr>
                        <w:top w:val="none" w:sz="0" w:space="0" w:color="auto"/>
                        <w:left w:val="none" w:sz="0" w:space="0" w:color="auto"/>
                        <w:bottom w:val="none" w:sz="0" w:space="0" w:color="auto"/>
                        <w:right w:val="none" w:sz="0" w:space="0" w:color="auto"/>
                      </w:divBdr>
                    </w:div>
                    <w:div w:id="1714498134">
                      <w:marLeft w:val="0"/>
                      <w:marRight w:val="0"/>
                      <w:marTop w:val="0"/>
                      <w:marBottom w:val="0"/>
                      <w:divBdr>
                        <w:top w:val="none" w:sz="0" w:space="0" w:color="auto"/>
                        <w:left w:val="none" w:sz="0" w:space="0" w:color="auto"/>
                        <w:bottom w:val="none" w:sz="0" w:space="0" w:color="auto"/>
                        <w:right w:val="none" w:sz="0" w:space="0" w:color="auto"/>
                      </w:divBdr>
                    </w:div>
                    <w:div w:id="955983892">
                      <w:marLeft w:val="0"/>
                      <w:marRight w:val="0"/>
                      <w:marTop w:val="0"/>
                      <w:marBottom w:val="0"/>
                      <w:divBdr>
                        <w:top w:val="none" w:sz="0" w:space="0" w:color="auto"/>
                        <w:left w:val="none" w:sz="0" w:space="0" w:color="auto"/>
                        <w:bottom w:val="none" w:sz="0" w:space="0" w:color="auto"/>
                        <w:right w:val="none" w:sz="0" w:space="0" w:color="auto"/>
                      </w:divBdr>
                    </w:div>
                    <w:div w:id="561792764">
                      <w:marLeft w:val="0"/>
                      <w:marRight w:val="0"/>
                      <w:marTop w:val="0"/>
                      <w:marBottom w:val="0"/>
                      <w:divBdr>
                        <w:top w:val="none" w:sz="0" w:space="0" w:color="auto"/>
                        <w:left w:val="none" w:sz="0" w:space="0" w:color="auto"/>
                        <w:bottom w:val="none" w:sz="0" w:space="0" w:color="auto"/>
                        <w:right w:val="none" w:sz="0" w:space="0" w:color="auto"/>
                      </w:divBdr>
                    </w:div>
                    <w:div w:id="1420328722">
                      <w:marLeft w:val="0"/>
                      <w:marRight w:val="0"/>
                      <w:marTop w:val="0"/>
                      <w:marBottom w:val="0"/>
                      <w:divBdr>
                        <w:top w:val="none" w:sz="0" w:space="0" w:color="auto"/>
                        <w:left w:val="none" w:sz="0" w:space="0" w:color="auto"/>
                        <w:bottom w:val="none" w:sz="0" w:space="0" w:color="auto"/>
                        <w:right w:val="none" w:sz="0" w:space="0" w:color="auto"/>
                      </w:divBdr>
                    </w:div>
                    <w:div w:id="41056647">
                      <w:marLeft w:val="0"/>
                      <w:marRight w:val="0"/>
                      <w:marTop w:val="0"/>
                      <w:marBottom w:val="0"/>
                      <w:divBdr>
                        <w:top w:val="none" w:sz="0" w:space="0" w:color="auto"/>
                        <w:left w:val="none" w:sz="0" w:space="0" w:color="auto"/>
                        <w:bottom w:val="none" w:sz="0" w:space="0" w:color="auto"/>
                        <w:right w:val="none" w:sz="0" w:space="0" w:color="auto"/>
                      </w:divBdr>
                    </w:div>
                    <w:div w:id="1283145019">
                      <w:marLeft w:val="0"/>
                      <w:marRight w:val="0"/>
                      <w:marTop w:val="0"/>
                      <w:marBottom w:val="0"/>
                      <w:divBdr>
                        <w:top w:val="none" w:sz="0" w:space="0" w:color="auto"/>
                        <w:left w:val="none" w:sz="0" w:space="0" w:color="auto"/>
                        <w:bottom w:val="none" w:sz="0" w:space="0" w:color="auto"/>
                        <w:right w:val="none" w:sz="0" w:space="0" w:color="auto"/>
                      </w:divBdr>
                    </w:div>
                    <w:div w:id="488518490">
                      <w:marLeft w:val="0"/>
                      <w:marRight w:val="0"/>
                      <w:marTop w:val="0"/>
                      <w:marBottom w:val="0"/>
                      <w:divBdr>
                        <w:top w:val="none" w:sz="0" w:space="0" w:color="auto"/>
                        <w:left w:val="none" w:sz="0" w:space="0" w:color="auto"/>
                        <w:bottom w:val="none" w:sz="0" w:space="0" w:color="auto"/>
                        <w:right w:val="none" w:sz="0" w:space="0" w:color="auto"/>
                      </w:divBdr>
                    </w:div>
                    <w:div w:id="376709827">
                      <w:marLeft w:val="0"/>
                      <w:marRight w:val="0"/>
                      <w:marTop w:val="0"/>
                      <w:marBottom w:val="0"/>
                      <w:divBdr>
                        <w:top w:val="none" w:sz="0" w:space="0" w:color="auto"/>
                        <w:left w:val="none" w:sz="0" w:space="0" w:color="auto"/>
                        <w:bottom w:val="none" w:sz="0" w:space="0" w:color="auto"/>
                        <w:right w:val="none" w:sz="0" w:space="0" w:color="auto"/>
                      </w:divBdr>
                    </w:div>
                    <w:div w:id="927930163">
                      <w:marLeft w:val="0"/>
                      <w:marRight w:val="0"/>
                      <w:marTop w:val="0"/>
                      <w:marBottom w:val="0"/>
                      <w:divBdr>
                        <w:top w:val="none" w:sz="0" w:space="0" w:color="auto"/>
                        <w:left w:val="none" w:sz="0" w:space="0" w:color="auto"/>
                        <w:bottom w:val="none" w:sz="0" w:space="0" w:color="auto"/>
                        <w:right w:val="none" w:sz="0" w:space="0" w:color="auto"/>
                      </w:divBdr>
                    </w:div>
                    <w:div w:id="2080669120">
                      <w:marLeft w:val="0"/>
                      <w:marRight w:val="0"/>
                      <w:marTop w:val="0"/>
                      <w:marBottom w:val="0"/>
                      <w:divBdr>
                        <w:top w:val="none" w:sz="0" w:space="0" w:color="auto"/>
                        <w:left w:val="none" w:sz="0" w:space="0" w:color="auto"/>
                        <w:bottom w:val="none" w:sz="0" w:space="0" w:color="auto"/>
                        <w:right w:val="none" w:sz="0" w:space="0" w:color="auto"/>
                      </w:divBdr>
                    </w:div>
                    <w:div w:id="1669093888">
                      <w:marLeft w:val="0"/>
                      <w:marRight w:val="0"/>
                      <w:marTop w:val="0"/>
                      <w:marBottom w:val="0"/>
                      <w:divBdr>
                        <w:top w:val="none" w:sz="0" w:space="0" w:color="auto"/>
                        <w:left w:val="none" w:sz="0" w:space="0" w:color="auto"/>
                        <w:bottom w:val="none" w:sz="0" w:space="0" w:color="auto"/>
                        <w:right w:val="none" w:sz="0" w:space="0" w:color="auto"/>
                      </w:divBdr>
                    </w:div>
                    <w:div w:id="1391683675">
                      <w:marLeft w:val="0"/>
                      <w:marRight w:val="0"/>
                      <w:marTop w:val="0"/>
                      <w:marBottom w:val="0"/>
                      <w:divBdr>
                        <w:top w:val="none" w:sz="0" w:space="0" w:color="auto"/>
                        <w:left w:val="none" w:sz="0" w:space="0" w:color="auto"/>
                        <w:bottom w:val="none" w:sz="0" w:space="0" w:color="auto"/>
                        <w:right w:val="none" w:sz="0" w:space="0" w:color="auto"/>
                      </w:divBdr>
                    </w:div>
                    <w:div w:id="494342319">
                      <w:marLeft w:val="0"/>
                      <w:marRight w:val="0"/>
                      <w:marTop w:val="0"/>
                      <w:marBottom w:val="0"/>
                      <w:divBdr>
                        <w:top w:val="none" w:sz="0" w:space="0" w:color="auto"/>
                        <w:left w:val="none" w:sz="0" w:space="0" w:color="auto"/>
                        <w:bottom w:val="none" w:sz="0" w:space="0" w:color="auto"/>
                        <w:right w:val="none" w:sz="0" w:space="0" w:color="auto"/>
                      </w:divBdr>
                    </w:div>
                    <w:div w:id="588077002">
                      <w:marLeft w:val="0"/>
                      <w:marRight w:val="0"/>
                      <w:marTop w:val="0"/>
                      <w:marBottom w:val="0"/>
                      <w:divBdr>
                        <w:top w:val="none" w:sz="0" w:space="0" w:color="auto"/>
                        <w:left w:val="none" w:sz="0" w:space="0" w:color="auto"/>
                        <w:bottom w:val="none" w:sz="0" w:space="0" w:color="auto"/>
                        <w:right w:val="none" w:sz="0" w:space="0" w:color="auto"/>
                      </w:divBdr>
                    </w:div>
                    <w:div w:id="57553447">
                      <w:marLeft w:val="0"/>
                      <w:marRight w:val="0"/>
                      <w:marTop w:val="0"/>
                      <w:marBottom w:val="0"/>
                      <w:divBdr>
                        <w:top w:val="none" w:sz="0" w:space="0" w:color="auto"/>
                        <w:left w:val="none" w:sz="0" w:space="0" w:color="auto"/>
                        <w:bottom w:val="none" w:sz="0" w:space="0" w:color="auto"/>
                        <w:right w:val="none" w:sz="0" w:space="0" w:color="auto"/>
                      </w:divBdr>
                    </w:div>
                    <w:div w:id="451022380">
                      <w:marLeft w:val="0"/>
                      <w:marRight w:val="0"/>
                      <w:marTop w:val="0"/>
                      <w:marBottom w:val="0"/>
                      <w:divBdr>
                        <w:top w:val="none" w:sz="0" w:space="0" w:color="auto"/>
                        <w:left w:val="none" w:sz="0" w:space="0" w:color="auto"/>
                        <w:bottom w:val="none" w:sz="0" w:space="0" w:color="auto"/>
                        <w:right w:val="none" w:sz="0" w:space="0" w:color="auto"/>
                      </w:divBdr>
                    </w:div>
                  </w:divsChild>
                </w:div>
                <w:div w:id="1129128592">
                  <w:marLeft w:val="0"/>
                  <w:marRight w:val="0"/>
                  <w:marTop w:val="0"/>
                  <w:marBottom w:val="0"/>
                  <w:divBdr>
                    <w:top w:val="none" w:sz="0" w:space="0" w:color="auto"/>
                    <w:left w:val="none" w:sz="0" w:space="0" w:color="auto"/>
                    <w:bottom w:val="none" w:sz="0" w:space="0" w:color="auto"/>
                    <w:right w:val="none" w:sz="0" w:space="0" w:color="auto"/>
                  </w:divBdr>
                  <w:divsChild>
                    <w:div w:id="314185253">
                      <w:marLeft w:val="0"/>
                      <w:marRight w:val="0"/>
                      <w:marTop w:val="0"/>
                      <w:marBottom w:val="0"/>
                      <w:divBdr>
                        <w:top w:val="none" w:sz="0" w:space="0" w:color="auto"/>
                        <w:left w:val="none" w:sz="0" w:space="0" w:color="auto"/>
                        <w:bottom w:val="none" w:sz="0" w:space="0" w:color="auto"/>
                        <w:right w:val="none" w:sz="0" w:space="0" w:color="auto"/>
                      </w:divBdr>
                    </w:div>
                    <w:div w:id="456526319">
                      <w:marLeft w:val="0"/>
                      <w:marRight w:val="0"/>
                      <w:marTop w:val="0"/>
                      <w:marBottom w:val="0"/>
                      <w:divBdr>
                        <w:top w:val="none" w:sz="0" w:space="0" w:color="auto"/>
                        <w:left w:val="none" w:sz="0" w:space="0" w:color="auto"/>
                        <w:bottom w:val="none" w:sz="0" w:space="0" w:color="auto"/>
                        <w:right w:val="none" w:sz="0" w:space="0" w:color="auto"/>
                      </w:divBdr>
                    </w:div>
                    <w:div w:id="711148602">
                      <w:marLeft w:val="0"/>
                      <w:marRight w:val="0"/>
                      <w:marTop w:val="0"/>
                      <w:marBottom w:val="0"/>
                      <w:divBdr>
                        <w:top w:val="none" w:sz="0" w:space="0" w:color="auto"/>
                        <w:left w:val="none" w:sz="0" w:space="0" w:color="auto"/>
                        <w:bottom w:val="none" w:sz="0" w:space="0" w:color="auto"/>
                        <w:right w:val="none" w:sz="0" w:space="0" w:color="auto"/>
                      </w:divBdr>
                    </w:div>
                    <w:div w:id="61099529">
                      <w:marLeft w:val="0"/>
                      <w:marRight w:val="0"/>
                      <w:marTop w:val="0"/>
                      <w:marBottom w:val="0"/>
                      <w:divBdr>
                        <w:top w:val="none" w:sz="0" w:space="0" w:color="auto"/>
                        <w:left w:val="none" w:sz="0" w:space="0" w:color="auto"/>
                        <w:bottom w:val="none" w:sz="0" w:space="0" w:color="auto"/>
                        <w:right w:val="none" w:sz="0" w:space="0" w:color="auto"/>
                      </w:divBdr>
                    </w:div>
                    <w:div w:id="1399937971">
                      <w:marLeft w:val="0"/>
                      <w:marRight w:val="0"/>
                      <w:marTop w:val="0"/>
                      <w:marBottom w:val="0"/>
                      <w:divBdr>
                        <w:top w:val="none" w:sz="0" w:space="0" w:color="auto"/>
                        <w:left w:val="none" w:sz="0" w:space="0" w:color="auto"/>
                        <w:bottom w:val="none" w:sz="0" w:space="0" w:color="auto"/>
                        <w:right w:val="none" w:sz="0" w:space="0" w:color="auto"/>
                      </w:divBdr>
                    </w:div>
                    <w:div w:id="190538533">
                      <w:marLeft w:val="0"/>
                      <w:marRight w:val="0"/>
                      <w:marTop w:val="0"/>
                      <w:marBottom w:val="0"/>
                      <w:divBdr>
                        <w:top w:val="none" w:sz="0" w:space="0" w:color="auto"/>
                        <w:left w:val="none" w:sz="0" w:space="0" w:color="auto"/>
                        <w:bottom w:val="none" w:sz="0" w:space="0" w:color="auto"/>
                        <w:right w:val="none" w:sz="0" w:space="0" w:color="auto"/>
                      </w:divBdr>
                    </w:div>
                    <w:div w:id="503663935">
                      <w:marLeft w:val="0"/>
                      <w:marRight w:val="0"/>
                      <w:marTop w:val="0"/>
                      <w:marBottom w:val="0"/>
                      <w:divBdr>
                        <w:top w:val="none" w:sz="0" w:space="0" w:color="auto"/>
                        <w:left w:val="none" w:sz="0" w:space="0" w:color="auto"/>
                        <w:bottom w:val="none" w:sz="0" w:space="0" w:color="auto"/>
                        <w:right w:val="none" w:sz="0" w:space="0" w:color="auto"/>
                      </w:divBdr>
                    </w:div>
                    <w:div w:id="354116339">
                      <w:marLeft w:val="0"/>
                      <w:marRight w:val="0"/>
                      <w:marTop w:val="0"/>
                      <w:marBottom w:val="0"/>
                      <w:divBdr>
                        <w:top w:val="none" w:sz="0" w:space="0" w:color="auto"/>
                        <w:left w:val="none" w:sz="0" w:space="0" w:color="auto"/>
                        <w:bottom w:val="none" w:sz="0" w:space="0" w:color="auto"/>
                        <w:right w:val="none" w:sz="0" w:space="0" w:color="auto"/>
                      </w:divBdr>
                    </w:div>
                    <w:div w:id="927424640">
                      <w:marLeft w:val="0"/>
                      <w:marRight w:val="0"/>
                      <w:marTop w:val="0"/>
                      <w:marBottom w:val="0"/>
                      <w:divBdr>
                        <w:top w:val="none" w:sz="0" w:space="0" w:color="auto"/>
                        <w:left w:val="none" w:sz="0" w:space="0" w:color="auto"/>
                        <w:bottom w:val="none" w:sz="0" w:space="0" w:color="auto"/>
                        <w:right w:val="none" w:sz="0" w:space="0" w:color="auto"/>
                      </w:divBdr>
                    </w:div>
                  </w:divsChild>
                </w:div>
                <w:div w:id="1083457282">
                  <w:marLeft w:val="0"/>
                  <w:marRight w:val="0"/>
                  <w:marTop w:val="0"/>
                  <w:marBottom w:val="0"/>
                  <w:divBdr>
                    <w:top w:val="none" w:sz="0" w:space="0" w:color="auto"/>
                    <w:left w:val="none" w:sz="0" w:space="0" w:color="auto"/>
                    <w:bottom w:val="none" w:sz="0" w:space="0" w:color="auto"/>
                    <w:right w:val="none" w:sz="0" w:space="0" w:color="auto"/>
                  </w:divBdr>
                  <w:divsChild>
                    <w:div w:id="2139058637">
                      <w:marLeft w:val="0"/>
                      <w:marRight w:val="0"/>
                      <w:marTop w:val="0"/>
                      <w:marBottom w:val="0"/>
                      <w:divBdr>
                        <w:top w:val="none" w:sz="0" w:space="0" w:color="auto"/>
                        <w:left w:val="none" w:sz="0" w:space="0" w:color="auto"/>
                        <w:bottom w:val="none" w:sz="0" w:space="0" w:color="auto"/>
                        <w:right w:val="none" w:sz="0" w:space="0" w:color="auto"/>
                      </w:divBdr>
                    </w:div>
                    <w:div w:id="1548419164">
                      <w:marLeft w:val="0"/>
                      <w:marRight w:val="0"/>
                      <w:marTop w:val="0"/>
                      <w:marBottom w:val="0"/>
                      <w:divBdr>
                        <w:top w:val="none" w:sz="0" w:space="0" w:color="auto"/>
                        <w:left w:val="none" w:sz="0" w:space="0" w:color="auto"/>
                        <w:bottom w:val="none" w:sz="0" w:space="0" w:color="auto"/>
                        <w:right w:val="none" w:sz="0" w:space="0" w:color="auto"/>
                      </w:divBdr>
                    </w:div>
                    <w:div w:id="1147547933">
                      <w:marLeft w:val="0"/>
                      <w:marRight w:val="0"/>
                      <w:marTop w:val="0"/>
                      <w:marBottom w:val="0"/>
                      <w:divBdr>
                        <w:top w:val="none" w:sz="0" w:space="0" w:color="auto"/>
                        <w:left w:val="none" w:sz="0" w:space="0" w:color="auto"/>
                        <w:bottom w:val="none" w:sz="0" w:space="0" w:color="auto"/>
                        <w:right w:val="none" w:sz="0" w:space="0" w:color="auto"/>
                      </w:divBdr>
                    </w:div>
                    <w:div w:id="929310201">
                      <w:marLeft w:val="0"/>
                      <w:marRight w:val="0"/>
                      <w:marTop w:val="0"/>
                      <w:marBottom w:val="0"/>
                      <w:divBdr>
                        <w:top w:val="none" w:sz="0" w:space="0" w:color="auto"/>
                        <w:left w:val="none" w:sz="0" w:space="0" w:color="auto"/>
                        <w:bottom w:val="none" w:sz="0" w:space="0" w:color="auto"/>
                        <w:right w:val="none" w:sz="0" w:space="0" w:color="auto"/>
                      </w:divBdr>
                    </w:div>
                    <w:div w:id="1294167570">
                      <w:marLeft w:val="0"/>
                      <w:marRight w:val="0"/>
                      <w:marTop w:val="0"/>
                      <w:marBottom w:val="0"/>
                      <w:divBdr>
                        <w:top w:val="none" w:sz="0" w:space="0" w:color="auto"/>
                        <w:left w:val="none" w:sz="0" w:space="0" w:color="auto"/>
                        <w:bottom w:val="none" w:sz="0" w:space="0" w:color="auto"/>
                        <w:right w:val="none" w:sz="0" w:space="0" w:color="auto"/>
                      </w:divBdr>
                    </w:div>
                    <w:div w:id="1649360026">
                      <w:marLeft w:val="0"/>
                      <w:marRight w:val="0"/>
                      <w:marTop w:val="0"/>
                      <w:marBottom w:val="0"/>
                      <w:divBdr>
                        <w:top w:val="none" w:sz="0" w:space="0" w:color="auto"/>
                        <w:left w:val="none" w:sz="0" w:space="0" w:color="auto"/>
                        <w:bottom w:val="none" w:sz="0" w:space="0" w:color="auto"/>
                        <w:right w:val="none" w:sz="0" w:space="0" w:color="auto"/>
                      </w:divBdr>
                    </w:div>
                    <w:div w:id="1782146043">
                      <w:marLeft w:val="0"/>
                      <w:marRight w:val="0"/>
                      <w:marTop w:val="0"/>
                      <w:marBottom w:val="0"/>
                      <w:divBdr>
                        <w:top w:val="none" w:sz="0" w:space="0" w:color="auto"/>
                        <w:left w:val="none" w:sz="0" w:space="0" w:color="auto"/>
                        <w:bottom w:val="none" w:sz="0" w:space="0" w:color="auto"/>
                        <w:right w:val="none" w:sz="0" w:space="0" w:color="auto"/>
                      </w:divBdr>
                    </w:div>
                  </w:divsChild>
                </w:div>
                <w:div w:id="628901056">
                  <w:marLeft w:val="0"/>
                  <w:marRight w:val="0"/>
                  <w:marTop w:val="0"/>
                  <w:marBottom w:val="0"/>
                  <w:divBdr>
                    <w:top w:val="none" w:sz="0" w:space="0" w:color="auto"/>
                    <w:left w:val="none" w:sz="0" w:space="0" w:color="auto"/>
                    <w:bottom w:val="none" w:sz="0" w:space="0" w:color="auto"/>
                    <w:right w:val="none" w:sz="0" w:space="0" w:color="auto"/>
                  </w:divBdr>
                  <w:divsChild>
                    <w:div w:id="1016804661">
                      <w:marLeft w:val="0"/>
                      <w:marRight w:val="0"/>
                      <w:marTop w:val="0"/>
                      <w:marBottom w:val="0"/>
                      <w:divBdr>
                        <w:top w:val="none" w:sz="0" w:space="0" w:color="auto"/>
                        <w:left w:val="none" w:sz="0" w:space="0" w:color="auto"/>
                        <w:bottom w:val="none" w:sz="0" w:space="0" w:color="auto"/>
                        <w:right w:val="none" w:sz="0" w:space="0" w:color="auto"/>
                      </w:divBdr>
                    </w:div>
                    <w:div w:id="1461608613">
                      <w:marLeft w:val="0"/>
                      <w:marRight w:val="0"/>
                      <w:marTop w:val="0"/>
                      <w:marBottom w:val="0"/>
                      <w:divBdr>
                        <w:top w:val="none" w:sz="0" w:space="0" w:color="auto"/>
                        <w:left w:val="none" w:sz="0" w:space="0" w:color="auto"/>
                        <w:bottom w:val="none" w:sz="0" w:space="0" w:color="auto"/>
                        <w:right w:val="none" w:sz="0" w:space="0" w:color="auto"/>
                      </w:divBdr>
                    </w:div>
                    <w:div w:id="1096092404">
                      <w:marLeft w:val="0"/>
                      <w:marRight w:val="0"/>
                      <w:marTop w:val="0"/>
                      <w:marBottom w:val="0"/>
                      <w:divBdr>
                        <w:top w:val="none" w:sz="0" w:space="0" w:color="auto"/>
                        <w:left w:val="none" w:sz="0" w:space="0" w:color="auto"/>
                        <w:bottom w:val="none" w:sz="0" w:space="0" w:color="auto"/>
                        <w:right w:val="none" w:sz="0" w:space="0" w:color="auto"/>
                      </w:divBdr>
                    </w:div>
                    <w:div w:id="870844256">
                      <w:marLeft w:val="0"/>
                      <w:marRight w:val="0"/>
                      <w:marTop w:val="0"/>
                      <w:marBottom w:val="0"/>
                      <w:divBdr>
                        <w:top w:val="none" w:sz="0" w:space="0" w:color="auto"/>
                        <w:left w:val="none" w:sz="0" w:space="0" w:color="auto"/>
                        <w:bottom w:val="none" w:sz="0" w:space="0" w:color="auto"/>
                        <w:right w:val="none" w:sz="0" w:space="0" w:color="auto"/>
                      </w:divBdr>
                    </w:div>
                    <w:div w:id="1844321575">
                      <w:marLeft w:val="0"/>
                      <w:marRight w:val="0"/>
                      <w:marTop w:val="0"/>
                      <w:marBottom w:val="0"/>
                      <w:divBdr>
                        <w:top w:val="none" w:sz="0" w:space="0" w:color="auto"/>
                        <w:left w:val="none" w:sz="0" w:space="0" w:color="auto"/>
                        <w:bottom w:val="none" w:sz="0" w:space="0" w:color="auto"/>
                        <w:right w:val="none" w:sz="0" w:space="0" w:color="auto"/>
                      </w:divBdr>
                    </w:div>
                    <w:div w:id="1938057977">
                      <w:marLeft w:val="0"/>
                      <w:marRight w:val="0"/>
                      <w:marTop w:val="0"/>
                      <w:marBottom w:val="0"/>
                      <w:divBdr>
                        <w:top w:val="none" w:sz="0" w:space="0" w:color="auto"/>
                        <w:left w:val="none" w:sz="0" w:space="0" w:color="auto"/>
                        <w:bottom w:val="none" w:sz="0" w:space="0" w:color="auto"/>
                        <w:right w:val="none" w:sz="0" w:space="0" w:color="auto"/>
                      </w:divBdr>
                    </w:div>
                    <w:div w:id="2131514624">
                      <w:marLeft w:val="0"/>
                      <w:marRight w:val="0"/>
                      <w:marTop w:val="0"/>
                      <w:marBottom w:val="0"/>
                      <w:divBdr>
                        <w:top w:val="none" w:sz="0" w:space="0" w:color="auto"/>
                        <w:left w:val="none" w:sz="0" w:space="0" w:color="auto"/>
                        <w:bottom w:val="none" w:sz="0" w:space="0" w:color="auto"/>
                        <w:right w:val="none" w:sz="0" w:space="0" w:color="auto"/>
                      </w:divBdr>
                    </w:div>
                    <w:div w:id="280185273">
                      <w:marLeft w:val="0"/>
                      <w:marRight w:val="0"/>
                      <w:marTop w:val="0"/>
                      <w:marBottom w:val="0"/>
                      <w:divBdr>
                        <w:top w:val="none" w:sz="0" w:space="0" w:color="auto"/>
                        <w:left w:val="none" w:sz="0" w:space="0" w:color="auto"/>
                        <w:bottom w:val="none" w:sz="0" w:space="0" w:color="auto"/>
                        <w:right w:val="none" w:sz="0" w:space="0" w:color="auto"/>
                      </w:divBdr>
                    </w:div>
                    <w:div w:id="1804883628">
                      <w:marLeft w:val="0"/>
                      <w:marRight w:val="0"/>
                      <w:marTop w:val="0"/>
                      <w:marBottom w:val="0"/>
                      <w:divBdr>
                        <w:top w:val="none" w:sz="0" w:space="0" w:color="auto"/>
                        <w:left w:val="none" w:sz="0" w:space="0" w:color="auto"/>
                        <w:bottom w:val="none" w:sz="0" w:space="0" w:color="auto"/>
                        <w:right w:val="none" w:sz="0" w:space="0" w:color="auto"/>
                      </w:divBdr>
                    </w:div>
                    <w:div w:id="745766081">
                      <w:marLeft w:val="0"/>
                      <w:marRight w:val="0"/>
                      <w:marTop w:val="0"/>
                      <w:marBottom w:val="0"/>
                      <w:divBdr>
                        <w:top w:val="none" w:sz="0" w:space="0" w:color="auto"/>
                        <w:left w:val="none" w:sz="0" w:space="0" w:color="auto"/>
                        <w:bottom w:val="none" w:sz="0" w:space="0" w:color="auto"/>
                        <w:right w:val="none" w:sz="0" w:space="0" w:color="auto"/>
                      </w:divBdr>
                    </w:div>
                    <w:div w:id="376897730">
                      <w:marLeft w:val="0"/>
                      <w:marRight w:val="0"/>
                      <w:marTop w:val="0"/>
                      <w:marBottom w:val="0"/>
                      <w:divBdr>
                        <w:top w:val="none" w:sz="0" w:space="0" w:color="auto"/>
                        <w:left w:val="none" w:sz="0" w:space="0" w:color="auto"/>
                        <w:bottom w:val="none" w:sz="0" w:space="0" w:color="auto"/>
                        <w:right w:val="none" w:sz="0" w:space="0" w:color="auto"/>
                      </w:divBdr>
                    </w:div>
                    <w:div w:id="484400727">
                      <w:marLeft w:val="0"/>
                      <w:marRight w:val="0"/>
                      <w:marTop w:val="0"/>
                      <w:marBottom w:val="0"/>
                      <w:divBdr>
                        <w:top w:val="none" w:sz="0" w:space="0" w:color="auto"/>
                        <w:left w:val="none" w:sz="0" w:space="0" w:color="auto"/>
                        <w:bottom w:val="none" w:sz="0" w:space="0" w:color="auto"/>
                        <w:right w:val="none" w:sz="0" w:space="0" w:color="auto"/>
                      </w:divBdr>
                    </w:div>
                    <w:div w:id="1664234142">
                      <w:marLeft w:val="0"/>
                      <w:marRight w:val="0"/>
                      <w:marTop w:val="0"/>
                      <w:marBottom w:val="0"/>
                      <w:divBdr>
                        <w:top w:val="none" w:sz="0" w:space="0" w:color="auto"/>
                        <w:left w:val="none" w:sz="0" w:space="0" w:color="auto"/>
                        <w:bottom w:val="none" w:sz="0" w:space="0" w:color="auto"/>
                        <w:right w:val="none" w:sz="0" w:space="0" w:color="auto"/>
                      </w:divBdr>
                    </w:div>
                    <w:div w:id="1791314097">
                      <w:marLeft w:val="0"/>
                      <w:marRight w:val="0"/>
                      <w:marTop w:val="0"/>
                      <w:marBottom w:val="0"/>
                      <w:divBdr>
                        <w:top w:val="none" w:sz="0" w:space="0" w:color="auto"/>
                        <w:left w:val="none" w:sz="0" w:space="0" w:color="auto"/>
                        <w:bottom w:val="none" w:sz="0" w:space="0" w:color="auto"/>
                        <w:right w:val="none" w:sz="0" w:space="0" w:color="auto"/>
                      </w:divBdr>
                    </w:div>
                    <w:div w:id="1363559186">
                      <w:marLeft w:val="0"/>
                      <w:marRight w:val="0"/>
                      <w:marTop w:val="0"/>
                      <w:marBottom w:val="0"/>
                      <w:divBdr>
                        <w:top w:val="none" w:sz="0" w:space="0" w:color="auto"/>
                        <w:left w:val="none" w:sz="0" w:space="0" w:color="auto"/>
                        <w:bottom w:val="none" w:sz="0" w:space="0" w:color="auto"/>
                        <w:right w:val="none" w:sz="0" w:space="0" w:color="auto"/>
                      </w:divBdr>
                    </w:div>
                  </w:divsChild>
                </w:div>
                <w:div w:id="568805269">
                  <w:marLeft w:val="0"/>
                  <w:marRight w:val="0"/>
                  <w:marTop w:val="0"/>
                  <w:marBottom w:val="0"/>
                  <w:divBdr>
                    <w:top w:val="none" w:sz="0" w:space="0" w:color="auto"/>
                    <w:left w:val="none" w:sz="0" w:space="0" w:color="auto"/>
                    <w:bottom w:val="none" w:sz="0" w:space="0" w:color="auto"/>
                    <w:right w:val="none" w:sz="0" w:space="0" w:color="auto"/>
                  </w:divBdr>
                  <w:divsChild>
                    <w:div w:id="352801999">
                      <w:marLeft w:val="0"/>
                      <w:marRight w:val="0"/>
                      <w:marTop w:val="0"/>
                      <w:marBottom w:val="0"/>
                      <w:divBdr>
                        <w:top w:val="none" w:sz="0" w:space="0" w:color="auto"/>
                        <w:left w:val="none" w:sz="0" w:space="0" w:color="auto"/>
                        <w:bottom w:val="none" w:sz="0" w:space="0" w:color="auto"/>
                        <w:right w:val="none" w:sz="0" w:space="0" w:color="auto"/>
                      </w:divBdr>
                    </w:div>
                    <w:div w:id="579564745">
                      <w:marLeft w:val="0"/>
                      <w:marRight w:val="0"/>
                      <w:marTop w:val="0"/>
                      <w:marBottom w:val="0"/>
                      <w:divBdr>
                        <w:top w:val="none" w:sz="0" w:space="0" w:color="auto"/>
                        <w:left w:val="none" w:sz="0" w:space="0" w:color="auto"/>
                        <w:bottom w:val="none" w:sz="0" w:space="0" w:color="auto"/>
                        <w:right w:val="none" w:sz="0" w:space="0" w:color="auto"/>
                      </w:divBdr>
                    </w:div>
                    <w:div w:id="2014145005">
                      <w:marLeft w:val="0"/>
                      <w:marRight w:val="0"/>
                      <w:marTop w:val="0"/>
                      <w:marBottom w:val="0"/>
                      <w:divBdr>
                        <w:top w:val="none" w:sz="0" w:space="0" w:color="auto"/>
                        <w:left w:val="none" w:sz="0" w:space="0" w:color="auto"/>
                        <w:bottom w:val="none" w:sz="0" w:space="0" w:color="auto"/>
                        <w:right w:val="none" w:sz="0" w:space="0" w:color="auto"/>
                      </w:divBdr>
                    </w:div>
                    <w:div w:id="1434207879">
                      <w:marLeft w:val="0"/>
                      <w:marRight w:val="0"/>
                      <w:marTop w:val="0"/>
                      <w:marBottom w:val="0"/>
                      <w:divBdr>
                        <w:top w:val="none" w:sz="0" w:space="0" w:color="auto"/>
                        <w:left w:val="none" w:sz="0" w:space="0" w:color="auto"/>
                        <w:bottom w:val="none" w:sz="0" w:space="0" w:color="auto"/>
                        <w:right w:val="none" w:sz="0" w:space="0" w:color="auto"/>
                      </w:divBdr>
                    </w:div>
                    <w:div w:id="976225690">
                      <w:marLeft w:val="0"/>
                      <w:marRight w:val="0"/>
                      <w:marTop w:val="0"/>
                      <w:marBottom w:val="0"/>
                      <w:divBdr>
                        <w:top w:val="none" w:sz="0" w:space="0" w:color="auto"/>
                        <w:left w:val="none" w:sz="0" w:space="0" w:color="auto"/>
                        <w:bottom w:val="none" w:sz="0" w:space="0" w:color="auto"/>
                        <w:right w:val="none" w:sz="0" w:space="0" w:color="auto"/>
                      </w:divBdr>
                    </w:div>
                    <w:div w:id="1650092189">
                      <w:marLeft w:val="0"/>
                      <w:marRight w:val="0"/>
                      <w:marTop w:val="0"/>
                      <w:marBottom w:val="0"/>
                      <w:divBdr>
                        <w:top w:val="none" w:sz="0" w:space="0" w:color="auto"/>
                        <w:left w:val="none" w:sz="0" w:space="0" w:color="auto"/>
                        <w:bottom w:val="none" w:sz="0" w:space="0" w:color="auto"/>
                        <w:right w:val="none" w:sz="0" w:space="0" w:color="auto"/>
                      </w:divBdr>
                    </w:div>
                    <w:div w:id="97454741">
                      <w:marLeft w:val="0"/>
                      <w:marRight w:val="0"/>
                      <w:marTop w:val="0"/>
                      <w:marBottom w:val="0"/>
                      <w:divBdr>
                        <w:top w:val="none" w:sz="0" w:space="0" w:color="auto"/>
                        <w:left w:val="none" w:sz="0" w:space="0" w:color="auto"/>
                        <w:bottom w:val="none" w:sz="0" w:space="0" w:color="auto"/>
                        <w:right w:val="none" w:sz="0" w:space="0" w:color="auto"/>
                      </w:divBdr>
                    </w:div>
                    <w:div w:id="181668227">
                      <w:marLeft w:val="0"/>
                      <w:marRight w:val="0"/>
                      <w:marTop w:val="0"/>
                      <w:marBottom w:val="0"/>
                      <w:divBdr>
                        <w:top w:val="none" w:sz="0" w:space="0" w:color="auto"/>
                        <w:left w:val="none" w:sz="0" w:space="0" w:color="auto"/>
                        <w:bottom w:val="none" w:sz="0" w:space="0" w:color="auto"/>
                        <w:right w:val="none" w:sz="0" w:space="0" w:color="auto"/>
                      </w:divBdr>
                    </w:div>
                    <w:div w:id="1689911339">
                      <w:marLeft w:val="0"/>
                      <w:marRight w:val="0"/>
                      <w:marTop w:val="0"/>
                      <w:marBottom w:val="0"/>
                      <w:divBdr>
                        <w:top w:val="none" w:sz="0" w:space="0" w:color="auto"/>
                        <w:left w:val="none" w:sz="0" w:space="0" w:color="auto"/>
                        <w:bottom w:val="none" w:sz="0" w:space="0" w:color="auto"/>
                        <w:right w:val="none" w:sz="0" w:space="0" w:color="auto"/>
                      </w:divBdr>
                    </w:div>
                    <w:div w:id="2006712325">
                      <w:marLeft w:val="0"/>
                      <w:marRight w:val="0"/>
                      <w:marTop w:val="0"/>
                      <w:marBottom w:val="0"/>
                      <w:divBdr>
                        <w:top w:val="none" w:sz="0" w:space="0" w:color="auto"/>
                        <w:left w:val="none" w:sz="0" w:space="0" w:color="auto"/>
                        <w:bottom w:val="none" w:sz="0" w:space="0" w:color="auto"/>
                        <w:right w:val="none" w:sz="0" w:space="0" w:color="auto"/>
                      </w:divBdr>
                    </w:div>
                    <w:div w:id="1448501159">
                      <w:marLeft w:val="0"/>
                      <w:marRight w:val="0"/>
                      <w:marTop w:val="0"/>
                      <w:marBottom w:val="0"/>
                      <w:divBdr>
                        <w:top w:val="none" w:sz="0" w:space="0" w:color="auto"/>
                        <w:left w:val="none" w:sz="0" w:space="0" w:color="auto"/>
                        <w:bottom w:val="none" w:sz="0" w:space="0" w:color="auto"/>
                        <w:right w:val="none" w:sz="0" w:space="0" w:color="auto"/>
                      </w:divBdr>
                    </w:div>
                  </w:divsChild>
                </w:div>
                <w:div w:id="1747528869">
                  <w:marLeft w:val="0"/>
                  <w:marRight w:val="0"/>
                  <w:marTop w:val="0"/>
                  <w:marBottom w:val="0"/>
                  <w:divBdr>
                    <w:top w:val="none" w:sz="0" w:space="0" w:color="auto"/>
                    <w:left w:val="none" w:sz="0" w:space="0" w:color="auto"/>
                    <w:bottom w:val="none" w:sz="0" w:space="0" w:color="auto"/>
                    <w:right w:val="none" w:sz="0" w:space="0" w:color="auto"/>
                  </w:divBdr>
                  <w:divsChild>
                    <w:div w:id="743113543">
                      <w:marLeft w:val="0"/>
                      <w:marRight w:val="0"/>
                      <w:marTop w:val="0"/>
                      <w:marBottom w:val="0"/>
                      <w:divBdr>
                        <w:top w:val="none" w:sz="0" w:space="0" w:color="auto"/>
                        <w:left w:val="none" w:sz="0" w:space="0" w:color="auto"/>
                        <w:bottom w:val="none" w:sz="0" w:space="0" w:color="auto"/>
                        <w:right w:val="none" w:sz="0" w:space="0" w:color="auto"/>
                      </w:divBdr>
                    </w:div>
                    <w:div w:id="1142579016">
                      <w:marLeft w:val="0"/>
                      <w:marRight w:val="0"/>
                      <w:marTop w:val="0"/>
                      <w:marBottom w:val="0"/>
                      <w:divBdr>
                        <w:top w:val="none" w:sz="0" w:space="0" w:color="auto"/>
                        <w:left w:val="none" w:sz="0" w:space="0" w:color="auto"/>
                        <w:bottom w:val="none" w:sz="0" w:space="0" w:color="auto"/>
                        <w:right w:val="none" w:sz="0" w:space="0" w:color="auto"/>
                      </w:divBdr>
                    </w:div>
                    <w:div w:id="1769891729">
                      <w:marLeft w:val="0"/>
                      <w:marRight w:val="0"/>
                      <w:marTop w:val="0"/>
                      <w:marBottom w:val="0"/>
                      <w:divBdr>
                        <w:top w:val="none" w:sz="0" w:space="0" w:color="auto"/>
                        <w:left w:val="none" w:sz="0" w:space="0" w:color="auto"/>
                        <w:bottom w:val="none" w:sz="0" w:space="0" w:color="auto"/>
                        <w:right w:val="none" w:sz="0" w:space="0" w:color="auto"/>
                      </w:divBdr>
                    </w:div>
                    <w:div w:id="1003970651">
                      <w:marLeft w:val="0"/>
                      <w:marRight w:val="0"/>
                      <w:marTop w:val="0"/>
                      <w:marBottom w:val="0"/>
                      <w:divBdr>
                        <w:top w:val="none" w:sz="0" w:space="0" w:color="auto"/>
                        <w:left w:val="none" w:sz="0" w:space="0" w:color="auto"/>
                        <w:bottom w:val="none" w:sz="0" w:space="0" w:color="auto"/>
                        <w:right w:val="none" w:sz="0" w:space="0" w:color="auto"/>
                      </w:divBdr>
                    </w:div>
                    <w:div w:id="810365383">
                      <w:marLeft w:val="0"/>
                      <w:marRight w:val="0"/>
                      <w:marTop w:val="0"/>
                      <w:marBottom w:val="0"/>
                      <w:divBdr>
                        <w:top w:val="none" w:sz="0" w:space="0" w:color="auto"/>
                        <w:left w:val="none" w:sz="0" w:space="0" w:color="auto"/>
                        <w:bottom w:val="none" w:sz="0" w:space="0" w:color="auto"/>
                        <w:right w:val="none" w:sz="0" w:space="0" w:color="auto"/>
                      </w:divBdr>
                    </w:div>
                    <w:div w:id="1048990319">
                      <w:marLeft w:val="0"/>
                      <w:marRight w:val="0"/>
                      <w:marTop w:val="0"/>
                      <w:marBottom w:val="0"/>
                      <w:divBdr>
                        <w:top w:val="none" w:sz="0" w:space="0" w:color="auto"/>
                        <w:left w:val="none" w:sz="0" w:space="0" w:color="auto"/>
                        <w:bottom w:val="none" w:sz="0" w:space="0" w:color="auto"/>
                        <w:right w:val="none" w:sz="0" w:space="0" w:color="auto"/>
                      </w:divBdr>
                    </w:div>
                    <w:div w:id="127935619">
                      <w:marLeft w:val="0"/>
                      <w:marRight w:val="0"/>
                      <w:marTop w:val="0"/>
                      <w:marBottom w:val="0"/>
                      <w:divBdr>
                        <w:top w:val="none" w:sz="0" w:space="0" w:color="auto"/>
                        <w:left w:val="none" w:sz="0" w:space="0" w:color="auto"/>
                        <w:bottom w:val="none" w:sz="0" w:space="0" w:color="auto"/>
                        <w:right w:val="none" w:sz="0" w:space="0" w:color="auto"/>
                      </w:divBdr>
                    </w:div>
                    <w:div w:id="1484200300">
                      <w:marLeft w:val="0"/>
                      <w:marRight w:val="0"/>
                      <w:marTop w:val="0"/>
                      <w:marBottom w:val="0"/>
                      <w:divBdr>
                        <w:top w:val="none" w:sz="0" w:space="0" w:color="auto"/>
                        <w:left w:val="none" w:sz="0" w:space="0" w:color="auto"/>
                        <w:bottom w:val="none" w:sz="0" w:space="0" w:color="auto"/>
                        <w:right w:val="none" w:sz="0" w:space="0" w:color="auto"/>
                      </w:divBdr>
                    </w:div>
                    <w:div w:id="1105265791">
                      <w:marLeft w:val="0"/>
                      <w:marRight w:val="0"/>
                      <w:marTop w:val="0"/>
                      <w:marBottom w:val="0"/>
                      <w:divBdr>
                        <w:top w:val="none" w:sz="0" w:space="0" w:color="auto"/>
                        <w:left w:val="none" w:sz="0" w:space="0" w:color="auto"/>
                        <w:bottom w:val="none" w:sz="0" w:space="0" w:color="auto"/>
                        <w:right w:val="none" w:sz="0" w:space="0" w:color="auto"/>
                      </w:divBdr>
                    </w:div>
                    <w:div w:id="211356052">
                      <w:marLeft w:val="0"/>
                      <w:marRight w:val="0"/>
                      <w:marTop w:val="0"/>
                      <w:marBottom w:val="0"/>
                      <w:divBdr>
                        <w:top w:val="none" w:sz="0" w:space="0" w:color="auto"/>
                        <w:left w:val="none" w:sz="0" w:space="0" w:color="auto"/>
                        <w:bottom w:val="none" w:sz="0" w:space="0" w:color="auto"/>
                        <w:right w:val="none" w:sz="0" w:space="0" w:color="auto"/>
                      </w:divBdr>
                    </w:div>
                    <w:div w:id="2137218506">
                      <w:marLeft w:val="0"/>
                      <w:marRight w:val="0"/>
                      <w:marTop w:val="0"/>
                      <w:marBottom w:val="0"/>
                      <w:divBdr>
                        <w:top w:val="none" w:sz="0" w:space="0" w:color="auto"/>
                        <w:left w:val="none" w:sz="0" w:space="0" w:color="auto"/>
                        <w:bottom w:val="none" w:sz="0" w:space="0" w:color="auto"/>
                        <w:right w:val="none" w:sz="0" w:space="0" w:color="auto"/>
                      </w:divBdr>
                    </w:div>
                    <w:div w:id="933512326">
                      <w:marLeft w:val="0"/>
                      <w:marRight w:val="0"/>
                      <w:marTop w:val="0"/>
                      <w:marBottom w:val="0"/>
                      <w:divBdr>
                        <w:top w:val="none" w:sz="0" w:space="0" w:color="auto"/>
                        <w:left w:val="none" w:sz="0" w:space="0" w:color="auto"/>
                        <w:bottom w:val="none" w:sz="0" w:space="0" w:color="auto"/>
                        <w:right w:val="none" w:sz="0" w:space="0" w:color="auto"/>
                      </w:divBdr>
                    </w:div>
                    <w:div w:id="1646079369">
                      <w:marLeft w:val="0"/>
                      <w:marRight w:val="0"/>
                      <w:marTop w:val="0"/>
                      <w:marBottom w:val="0"/>
                      <w:divBdr>
                        <w:top w:val="none" w:sz="0" w:space="0" w:color="auto"/>
                        <w:left w:val="none" w:sz="0" w:space="0" w:color="auto"/>
                        <w:bottom w:val="none" w:sz="0" w:space="0" w:color="auto"/>
                        <w:right w:val="none" w:sz="0" w:space="0" w:color="auto"/>
                      </w:divBdr>
                    </w:div>
                  </w:divsChild>
                </w:div>
                <w:div w:id="2123526676">
                  <w:marLeft w:val="0"/>
                  <w:marRight w:val="0"/>
                  <w:marTop w:val="0"/>
                  <w:marBottom w:val="0"/>
                  <w:divBdr>
                    <w:top w:val="none" w:sz="0" w:space="0" w:color="auto"/>
                    <w:left w:val="none" w:sz="0" w:space="0" w:color="auto"/>
                    <w:bottom w:val="none" w:sz="0" w:space="0" w:color="auto"/>
                    <w:right w:val="none" w:sz="0" w:space="0" w:color="auto"/>
                  </w:divBdr>
                  <w:divsChild>
                    <w:div w:id="970210687">
                      <w:marLeft w:val="0"/>
                      <w:marRight w:val="0"/>
                      <w:marTop w:val="0"/>
                      <w:marBottom w:val="0"/>
                      <w:divBdr>
                        <w:top w:val="none" w:sz="0" w:space="0" w:color="auto"/>
                        <w:left w:val="none" w:sz="0" w:space="0" w:color="auto"/>
                        <w:bottom w:val="none" w:sz="0" w:space="0" w:color="auto"/>
                        <w:right w:val="none" w:sz="0" w:space="0" w:color="auto"/>
                      </w:divBdr>
                    </w:div>
                    <w:div w:id="1404373997">
                      <w:marLeft w:val="0"/>
                      <w:marRight w:val="0"/>
                      <w:marTop w:val="0"/>
                      <w:marBottom w:val="0"/>
                      <w:divBdr>
                        <w:top w:val="none" w:sz="0" w:space="0" w:color="auto"/>
                        <w:left w:val="none" w:sz="0" w:space="0" w:color="auto"/>
                        <w:bottom w:val="none" w:sz="0" w:space="0" w:color="auto"/>
                        <w:right w:val="none" w:sz="0" w:space="0" w:color="auto"/>
                      </w:divBdr>
                    </w:div>
                  </w:divsChild>
                </w:div>
                <w:div w:id="98570886">
                  <w:marLeft w:val="0"/>
                  <w:marRight w:val="0"/>
                  <w:marTop w:val="0"/>
                  <w:marBottom w:val="0"/>
                  <w:divBdr>
                    <w:top w:val="none" w:sz="0" w:space="0" w:color="auto"/>
                    <w:left w:val="none" w:sz="0" w:space="0" w:color="auto"/>
                    <w:bottom w:val="none" w:sz="0" w:space="0" w:color="auto"/>
                    <w:right w:val="none" w:sz="0" w:space="0" w:color="auto"/>
                  </w:divBdr>
                  <w:divsChild>
                    <w:div w:id="168913627">
                      <w:marLeft w:val="0"/>
                      <w:marRight w:val="0"/>
                      <w:marTop w:val="0"/>
                      <w:marBottom w:val="0"/>
                      <w:divBdr>
                        <w:top w:val="none" w:sz="0" w:space="0" w:color="auto"/>
                        <w:left w:val="none" w:sz="0" w:space="0" w:color="auto"/>
                        <w:bottom w:val="none" w:sz="0" w:space="0" w:color="auto"/>
                        <w:right w:val="none" w:sz="0" w:space="0" w:color="auto"/>
                      </w:divBdr>
                    </w:div>
                    <w:div w:id="1813868074">
                      <w:marLeft w:val="0"/>
                      <w:marRight w:val="0"/>
                      <w:marTop w:val="0"/>
                      <w:marBottom w:val="0"/>
                      <w:divBdr>
                        <w:top w:val="none" w:sz="0" w:space="0" w:color="auto"/>
                        <w:left w:val="none" w:sz="0" w:space="0" w:color="auto"/>
                        <w:bottom w:val="none" w:sz="0" w:space="0" w:color="auto"/>
                        <w:right w:val="none" w:sz="0" w:space="0" w:color="auto"/>
                      </w:divBdr>
                    </w:div>
                    <w:div w:id="1763600597">
                      <w:marLeft w:val="0"/>
                      <w:marRight w:val="0"/>
                      <w:marTop w:val="0"/>
                      <w:marBottom w:val="0"/>
                      <w:divBdr>
                        <w:top w:val="none" w:sz="0" w:space="0" w:color="auto"/>
                        <w:left w:val="none" w:sz="0" w:space="0" w:color="auto"/>
                        <w:bottom w:val="none" w:sz="0" w:space="0" w:color="auto"/>
                        <w:right w:val="none" w:sz="0" w:space="0" w:color="auto"/>
                      </w:divBdr>
                    </w:div>
                    <w:div w:id="1438142128">
                      <w:marLeft w:val="0"/>
                      <w:marRight w:val="0"/>
                      <w:marTop w:val="0"/>
                      <w:marBottom w:val="0"/>
                      <w:divBdr>
                        <w:top w:val="none" w:sz="0" w:space="0" w:color="auto"/>
                        <w:left w:val="none" w:sz="0" w:space="0" w:color="auto"/>
                        <w:bottom w:val="none" w:sz="0" w:space="0" w:color="auto"/>
                        <w:right w:val="none" w:sz="0" w:space="0" w:color="auto"/>
                      </w:divBdr>
                    </w:div>
                    <w:div w:id="1461997354">
                      <w:marLeft w:val="0"/>
                      <w:marRight w:val="0"/>
                      <w:marTop w:val="0"/>
                      <w:marBottom w:val="0"/>
                      <w:divBdr>
                        <w:top w:val="none" w:sz="0" w:space="0" w:color="auto"/>
                        <w:left w:val="none" w:sz="0" w:space="0" w:color="auto"/>
                        <w:bottom w:val="none" w:sz="0" w:space="0" w:color="auto"/>
                        <w:right w:val="none" w:sz="0" w:space="0" w:color="auto"/>
                      </w:divBdr>
                    </w:div>
                    <w:div w:id="234239688">
                      <w:marLeft w:val="0"/>
                      <w:marRight w:val="0"/>
                      <w:marTop w:val="0"/>
                      <w:marBottom w:val="0"/>
                      <w:divBdr>
                        <w:top w:val="none" w:sz="0" w:space="0" w:color="auto"/>
                        <w:left w:val="none" w:sz="0" w:space="0" w:color="auto"/>
                        <w:bottom w:val="none" w:sz="0" w:space="0" w:color="auto"/>
                        <w:right w:val="none" w:sz="0" w:space="0" w:color="auto"/>
                      </w:divBdr>
                    </w:div>
                    <w:div w:id="842278144">
                      <w:marLeft w:val="0"/>
                      <w:marRight w:val="0"/>
                      <w:marTop w:val="0"/>
                      <w:marBottom w:val="0"/>
                      <w:divBdr>
                        <w:top w:val="none" w:sz="0" w:space="0" w:color="auto"/>
                        <w:left w:val="none" w:sz="0" w:space="0" w:color="auto"/>
                        <w:bottom w:val="none" w:sz="0" w:space="0" w:color="auto"/>
                        <w:right w:val="none" w:sz="0" w:space="0" w:color="auto"/>
                      </w:divBdr>
                    </w:div>
                  </w:divsChild>
                </w:div>
                <w:div w:id="1679118799">
                  <w:marLeft w:val="0"/>
                  <w:marRight w:val="0"/>
                  <w:marTop w:val="0"/>
                  <w:marBottom w:val="0"/>
                  <w:divBdr>
                    <w:top w:val="none" w:sz="0" w:space="0" w:color="auto"/>
                    <w:left w:val="none" w:sz="0" w:space="0" w:color="auto"/>
                    <w:bottom w:val="none" w:sz="0" w:space="0" w:color="auto"/>
                    <w:right w:val="none" w:sz="0" w:space="0" w:color="auto"/>
                  </w:divBdr>
                  <w:divsChild>
                    <w:div w:id="702941647">
                      <w:marLeft w:val="0"/>
                      <w:marRight w:val="0"/>
                      <w:marTop w:val="0"/>
                      <w:marBottom w:val="0"/>
                      <w:divBdr>
                        <w:top w:val="none" w:sz="0" w:space="0" w:color="auto"/>
                        <w:left w:val="none" w:sz="0" w:space="0" w:color="auto"/>
                        <w:bottom w:val="none" w:sz="0" w:space="0" w:color="auto"/>
                        <w:right w:val="none" w:sz="0" w:space="0" w:color="auto"/>
                      </w:divBdr>
                    </w:div>
                    <w:div w:id="1137453502">
                      <w:marLeft w:val="0"/>
                      <w:marRight w:val="0"/>
                      <w:marTop w:val="0"/>
                      <w:marBottom w:val="0"/>
                      <w:divBdr>
                        <w:top w:val="none" w:sz="0" w:space="0" w:color="auto"/>
                        <w:left w:val="none" w:sz="0" w:space="0" w:color="auto"/>
                        <w:bottom w:val="none" w:sz="0" w:space="0" w:color="auto"/>
                        <w:right w:val="none" w:sz="0" w:space="0" w:color="auto"/>
                      </w:divBdr>
                    </w:div>
                    <w:div w:id="2012488842">
                      <w:marLeft w:val="0"/>
                      <w:marRight w:val="0"/>
                      <w:marTop w:val="0"/>
                      <w:marBottom w:val="0"/>
                      <w:divBdr>
                        <w:top w:val="none" w:sz="0" w:space="0" w:color="auto"/>
                        <w:left w:val="none" w:sz="0" w:space="0" w:color="auto"/>
                        <w:bottom w:val="none" w:sz="0" w:space="0" w:color="auto"/>
                        <w:right w:val="none" w:sz="0" w:space="0" w:color="auto"/>
                      </w:divBdr>
                    </w:div>
                    <w:div w:id="1283999145">
                      <w:marLeft w:val="0"/>
                      <w:marRight w:val="0"/>
                      <w:marTop w:val="0"/>
                      <w:marBottom w:val="0"/>
                      <w:divBdr>
                        <w:top w:val="none" w:sz="0" w:space="0" w:color="auto"/>
                        <w:left w:val="none" w:sz="0" w:space="0" w:color="auto"/>
                        <w:bottom w:val="none" w:sz="0" w:space="0" w:color="auto"/>
                        <w:right w:val="none" w:sz="0" w:space="0" w:color="auto"/>
                      </w:divBdr>
                    </w:div>
                    <w:div w:id="310670136">
                      <w:marLeft w:val="0"/>
                      <w:marRight w:val="0"/>
                      <w:marTop w:val="0"/>
                      <w:marBottom w:val="0"/>
                      <w:divBdr>
                        <w:top w:val="none" w:sz="0" w:space="0" w:color="auto"/>
                        <w:left w:val="none" w:sz="0" w:space="0" w:color="auto"/>
                        <w:bottom w:val="none" w:sz="0" w:space="0" w:color="auto"/>
                        <w:right w:val="none" w:sz="0" w:space="0" w:color="auto"/>
                      </w:divBdr>
                    </w:div>
                  </w:divsChild>
                </w:div>
                <w:div w:id="2072340430">
                  <w:marLeft w:val="0"/>
                  <w:marRight w:val="0"/>
                  <w:marTop w:val="0"/>
                  <w:marBottom w:val="0"/>
                  <w:divBdr>
                    <w:top w:val="none" w:sz="0" w:space="0" w:color="auto"/>
                    <w:left w:val="none" w:sz="0" w:space="0" w:color="auto"/>
                    <w:bottom w:val="none" w:sz="0" w:space="0" w:color="auto"/>
                    <w:right w:val="none" w:sz="0" w:space="0" w:color="auto"/>
                  </w:divBdr>
                  <w:divsChild>
                    <w:div w:id="92633946">
                      <w:marLeft w:val="0"/>
                      <w:marRight w:val="0"/>
                      <w:marTop w:val="0"/>
                      <w:marBottom w:val="0"/>
                      <w:divBdr>
                        <w:top w:val="none" w:sz="0" w:space="0" w:color="auto"/>
                        <w:left w:val="none" w:sz="0" w:space="0" w:color="auto"/>
                        <w:bottom w:val="none" w:sz="0" w:space="0" w:color="auto"/>
                        <w:right w:val="none" w:sz="0" w:space="0" w:color="auto"/>
                      </w:divBdr>
                    </w:div>
                    <w:div w:id="1507746472">
                      <w:marLeft w:val="0"/>
                      <w:marRight w:val="0"/>
                      <w:marTop w:val="0"/>
                      <w:marBottom w:val="0"/>
                      <w:divBdr>
                        <w:top w:val="none" w:sz="0" w:space="0" w:color="auto"/>
                        <w:left w:val="none" w:sz="0" w:space="0" w:color="auto"/>
                        <w:bottom w:val="none" w:sz="0" w:space="0" w:color="auto"/>
                        <w:right w:val="none" w:sz="0" w:space="0" w:color="auto"/>
                      </w:divBdr>
                    </w:div>
                    <w:div w:id="1756901028">
                      <w:marLeft w:val="0"/>
                      <w:marRight w:val="0"/>
                      <w:marTop w:val="0"/>
                      <w:marBottom w:val="0"/>
                      <w:divBdr>
                        <w:top w:val="none" w:sz="0" w:space="0" w:color="auto"/>
                        <w:left w:val="none" w:sz="0" w:space="0" w:color="auto"/>
                        <w:bottom w:val="none" w:sz="0" w:space="0" w:color="auto"/>
                        <w:right w:val="none" w:sz="0" w:space="0" w:color="auto"/>
                      </w:divBdr>
                    </w:div>
                    <w:div w:id="1507280740">
                      <w:marLeft w:val="0"/>
                      <w:marRight w:val="0"/>
                      <w:marTop w:val="0"/>
                      <w:marBottom w:val="0"/>
                      <w:divBdr>
                        <w:top w:val="none" w:sz="0" w:space="0" w:color="auto"/>
                        <w:left w:val="none" w:sz="0" w:space="0" w:color="auto"/>
                        <w:bottom w:val="none" w:sz="0" w:space="0" w:color="auto"/>
                        <w:right w:val="none" w:sz="0" w:space="0" w:color="auto"/>
                      </w:divBdr>
                    </w:div>
                    <w:div w:id="1831748030">
                      <w:marLeft w:val="0"/>
                      <w:marRight w:val="0"/>
                      <w:marTop w:val="0"/>
                      <w:marBottom w:val="0"/>
                      <w:divBdr>
                        <w:top w:val="none" w:sz="0" w:space="0" w:color="auto"/>
                        <w:left w:val="none" w:sz="0" w:space="0" w:color="auto"/>
                        <w:bottom w:val="none" w:sz="0" w:space="0" w:color="auto"/>
                        <w:right w:val="none" w:sz="0" w:space="0" w:color="auto"/>
                      </w:divBdr>
                    </w:div>
                    <w:div w:id="834300619">
                      <w:marLeft w:val="0"/>
                      <w:marRight w:val="0"/>
                      <w:marTop w:val="0"/>
                      <w:marBottom w:val="0"/>
                      <w:divBdr>
                        <w:top w:val="none" w:sz="0" w:space="0" w:color="auto"/>
                        <w:left w:val="none" w:sz="0" w:space="0" w:color="auto"/>
                        <w:bottom w:val="none" w:sz="0" w:space="0" w:color="auto"/>
                        <w:right w:val="none" w:sz="0" w:space="0" w:color="auto"/>
                      </w:divBdr>
                    </w:div>
                    <w:div w:id="172842097">
                      <w:marLeft w:val="0"/>
                      <w:marRight w:val="0"/>
                      <w:marTop w:val="0"/>
                      <w:marBottom w:val="0"/>
                      <w:divBdr>
                        <w:top w:val="none" w:sz="0" w:space="0" w:color="auto"/>
                        <w:left w:val="none" w:sz="0" w:space="0" w:color="auto"/>
                        <w:bottom w:val="none" w:sz="0" w:space="0" w:color="auto"/>
                        <w:right w:val="none" w:sz="0" w:space="0" w:color="auto"/>
                      </w:divBdr>
                    </w:div>
                  </w:divsChild>
                </w:div>
                <w:div w:id="281036603">
                  <w:marLeft w:val="0"/>
                  <w:marRight w:val="0"/>
                  <w:marTop w:val="0"/>
                  <w:marBottom w:val="0"/>
                  <w:divBdr>
                    <w:top w:val="none" w:sz="0" w:space="0" w:color="auto"/>
                    <w:left w:val="none" w:sz="0" w:space="0" w:color="auto"/>
                    <w:bottom w:val="none" w:sz="0" w:space="0" w:color="auto"/>
                    <w:right w:val="none" w:sz="0" w:space="0" w:color="auto"/>
                  </w:divBdr>
                  <w:divsChild>
                    <w:div w:id="2109615442">
                      <w:marLeft w:val="0"/>
                      <w:marRight w:val="0"/>
                      <w:marTop w:val="0"/>
                      <w:marBottom w:val="0"/>
                      <w:divBdr>
                        <w:top w:val="none" w:sz="0" w:space="0" w:color="auto"/>
                        <w:left w:val="none" w:sz="0" w:space="0" w:color="auto"/>
                        <w:bottom w:val="none" w:sz="0" w:space="0" w:color="auto"/>
                        <w:right w:val="none" w:sz="0" w:space="0" w:color="auto"/>
                      </w:divBdr>
                    </w:div>
                    <w:div w:id="834148414">
                      <w:marLeft w:val="0"/>
                      <w:marRight w:val="0"/>
                      <w:marTop w:val="0"/>
                      <w:marBottom w:val="0"/>
                      <w:divBdr>
                        <w:top w:val="none" w:sz="0" w:space="0" w:color="auto"/>
                        <w:left w:val="none" w:sz="0" w:space="0" w:color="auto"/>
                        <w:bottom w:val="none" w:sz="0" w:space="0" w:color="auto"/>
                        <w:right w:val="none" w:sz="0" w:space="0" w:color="auto"/>
                      </w:divBdr>
                    </w:div>
                    <w:div w:id="210456431">
                      <w:marLeft w:val="0"/>
                      <w:marRight w:val="0"/>
                      <w:marTop w:val="0"/>
                      <w:marBottom w:val="0"/>
                      <w:divBdr>
                        <w:top w:val="none" w:sz="0" w:space="0" w:color="auto"/>
                        <w:left w:val="none" w:sz="0" w:space="0" w:color="auto"/>
                        <w:bottom w:val="none" w:sz="0" w:space="0" w:color="auto"/>
                        <w:right w:val="none" w:sz="0" w:space="0" w:color="auto"/>
                      </w:divBdr>
                    </w:div>
                    <w:div w:id="1903054144">
                      <w:marLeft w:val="0"/>
                      <w:marRight w:val="0"/>
                      <w:marTop w:val="0"/>
                      <w:marBottom w:val="0"/>
                      <w:divBdr>
                        <w:top w:val="none" w:sz="0" w:space="0" w:color="auto"/>
                        <w:left w:val="none" w:sz="0" w:space="0" w:color="auto"/>
                        <w:bottom w:val="none" w:sz="0" w:space="0" w:color="auto"/>
                        <w:right w:val="none" w:sz="0" w:space="0" w:color="auto"/>
                      </w:divBdr>
                    </w:div>
                    <w:div w:id="558395363">
                      <w:marLeft w:val="0"/>
                      <w:marRight w:val="0"/>
                      <w:marTop w:val="0"/>
                      <w:marBottom w:val="0"/>
                      <w:divBdr>
                        <w:top w:val="none" w:sz="0" w:space="0" w:color="auto"/>
                        <w:left w:val="none" w:sz="0" w:space="0" w:color="auto"/>
                        <w:bottom w:val="none" w:sz="0" w:space="0" w:color="auto"/>
                        <w:right w:val="none" w:sz="0" w:space="0" w:color="auto"/>
                      </w:divBdr>
                    </w:div>
                    <w:div w:id="208415624">
                      <w:marLeft w:val="0"/>
                      <w:marRight w:val="0"/>
                      <w:marTop w:val="0"/>
                      <w:marBottom w:val="0"/>
                      <w:divBdr>
                        <w:top w:val="none" w:sz="0" w:space="0" w:color="auto"/>
                        <w:left w:val="none" w:sz="0" w:space="0" w:color="auto"/>
                        <w:bottom w:val="none" w:sz="0" w:space="0" w:color="auto"/>
                        <w:right w:val="none" w:sz="0" w:space="0" w:color="auto"/>
                      </w:divBdr>
                    </w:div>
                    <w:div w:id="348798313">
                      <w:marLeft w:val="0"/>
                      <w:marRight w:val="0"/>
                      <w:marTop w:val="0"/>
                      <w:marBottom w:val="0"/>
                      <w:divBdr>
                        <w:top w:val="none" w:sz="0" w:space="0" w:color="auto"/>
                        <w:left w:val="none" w:sz="0" w:space="0" w:color="auto"/>
                        <w:bottom w:val="none" w:sz="0" w:space="0" w:color="auto"/>
                        <w:right w:val="none" w:sz="0" w:space="0" w:color="auto"/>
                      </w:divBdr>
                    </w:div>
                    <w:div w:id="92171988">
                      <w:marLeft w:val="0"/>
                      <w:marRight w:val="0"/>
                      <w:marTop w:val="0"/>
                      <w:marBottom w:val="0"/>
                      <w:divBdr>
                        <w:top w:val="none" w:sz="0" w:space="0" w:color="auto"/>
                        <w:left w:val="none" w:sz="0" w:space="0" w:color="auto"/>
                        <w:bottom w:val="none" w:sz="0" w:space="0" w:color="auto"/>
                        <w:right w:val="none" w:sz="0" w:space="0" w:color="auto"/>
                      </w:divBdr>
                    </w:div>
                    <w:div w:id="1960840086">
                      <w:marLeft w:val="0"/>
                      <w:marRight w:val="0"/>
                      <w:marTop w:val="0"/>
                      <w:marBottom w:val="0"/>
                      <w:divBdr>
                        <w:top w:val="none" w:sz="0" w:space="0" w:color="auto"/>
                        <w:left w:val="none" w:sz="0" w:space="0" w:color="auto"/>
                        <w:bottom w:val="none" w:sz="0" w:space="0" w:color="auto"/>
                        <w:right w:val="none" w:sz="0" w:space="0" w:color="auto"/>
                      </w:divBdr>
                    </w:div>
                  </w:divsChild>
                </w:div>
                <w:div w:id="1503158165">
                  <w:marLeft w:val="0"/>
                  <w:marRight w:val="0"/>
                  <w:marTop w:val="0"/>
                  <w:marBottom w:val="0"/>
                  <w:divBdr>
                    <w:top w:val="none" w:sz="0" w:space="0" w:color="auto"/>
                    <w:left w:val="none" w:sz="0" w:space="0" w:color="auto"/>
                    <w:bottom w:val="none" w:sz="0" w:space="0" w:color="auto"/>
                    <w:right w:val="none" w:sz="0" w:space="0" w:color="auto"/>
                  </w:divBdr>
                  <w:divsChild>
                    <w:div w:id="1060594225">
                      <w:marLeft w:val="0"/>
                      <w:marRight w:val="0"/>
                      <w:marTop w:val="0"/>
                      <w:marBottom w:val="0"/>
                      <w:divBdr>
                        <w:top w:val="none" w:sz="0" w:space="0" w:color="auto"/>
                        <w:left w:val="none" w:sz="0" w:space="0" w:color="auto"/>
                        <w:bottom w:val="none" w:sz="0" w:space="0" w:color="auto"/>
                        <w:right w:val="none" w:sz="0" w:space="0" w:color="auto"/>
                      </w:divBdr>
                    </w:div>
                    <w:div w:id="556740502">
                      <w:marLeft w:val="0"/>
                      <w:marRight w:val="0"/>
                      <w:marTop w:val="0"/>
                      <w:marBottom w:val="0"/>
                      <w:divBdr>
                        <w:top w:val="none" w:sz="0" w:space="0" w:color="auto"/>
                        <w:left w:val="none" w:sz="0" w:space="0" w:color="auto"/>
                        <w:bottom w:val="none" w:sz="0" w:space="0" w:color="auto"/>
                        <w:right w:val="none" w:sz="0" w:space="0" w:color="auto"/>
                      </w:divBdr>
                    </w:div>
                    <w:div w:id="838887190">
                      <w:marLeft w:val="0"/>
                      <w:marRight w:val="0"/>
                      <w:marTop w:val="0"/>
                      <w:marBottom w:val="0"/>
                      <w:divBdr>
                        <w:top w:val="none" w:sz="0" w:space="0" w:color="auto"/>
                        <w:left w:val="none" w:sz="0" w:space="0" w:color="auto"/>
                        <w:bottom w:val="none" w:sz="0" w:space="0" w:color="auto"/>
                        <w:right w:val="none" w:sz="0" w:space="0" w:color="auto"/>
                      </w:divBdr>
                    </w:div>
                  </w:divsChild>
                </w:div>
                <w:div w:id="1425611695">
                  <w:marLeft w:val="0"/>
                  <w:marRight w:val="0"/>
                  <w:marTop w:val="0"/>
                  <w:marBottom w:val="0"/>
                  <w:divBdr>
                    <w:top w:val="none" w:sz="0" w:space="0" w:color="auto"/>
                    <w:left w:val="none" w:sz="0" w:space="0" w:color="auto"/>
                    <w:bottom w:val="none" w:sz="0" w:space="0" w:color="auto"/>
                    <w:right w:val="none" w:sz="0" w:space="0" w:color="auto"/>
                  </w:divBdr>
                  <w:divsChild>
                    <w:div w:id="1883518796">
                      <w:marLeft w:val="0"/>
                      <w:marRight w:val="0"/>
                      <w:marTop w:val="0"/>
                      <w:marBottom w:val="0"/>
                      <w:divBdr>
                        <w:top w:val="none" w:sz="0" w:space="0" w:color="auto"/>
                        <w:left w:val="none" w:sz="0" w:space="0" w:color="auto"/>
                        <w:bottom w:val="none" w:sz="0" w:space="0" w:color="auto"/>
                        <w:right w:val="none" w:sz="0" w:space="0" w:color="auto"/>
                      </w:divBdr>
                    </w:div>
                    <w:div w:id="1990668464">
                      <w:marLeft w:val="0"/>
                      <w:marRight w:val="0"/>
                      <w:marTop w:val="0"/>
                      <w:marBottom w:val="0"/>
                      <w:divBdr>
                        <w:top w:val="none" w:sz="0" w:space="0" w:color="auto"/>
                        <w:left w:val="none" w:sz="0" w:space="0" w:color="auto"/>
                        <w:bottom w:val="none" w:sz="0" w:space="0" w:color="auto"/>
                        <w:right w:val="none" w:sz="0" w:space="0" w:color="auto"/>
                      </w:divBdr>
                    </w:div>
                  </w:divsChild>
                </w:div>
                <w:div w:id="1951668719">
                  <w:marLeft w:val="0"/>
                  <w:marRight w:val="0"/>
                  <w:marTop w:val="0"/>
                  <w:marBottom w:val="0"/>
                  <w:divBdr>
                    <w:top w:val="none" w:sz="0" w:space="0" w:color="auto"/>
                    <w:left w:val="none" w:sz="0" w:space="0" w:color="auto"/>
                    <w:bottom w:val="none" w:sz="0" w:space="0" w:color="auto"/>
                    <w:right w:val="none" w:sz="0" w:space="0" w:color="auto"/>
                  </w:divBdr>
                  <w:divsChild>
                    <w:div w:id="491486655">
                      <w:marLeft w:val="0"/>
                      <w:marRight w:val="0"/>
                      <w:marTop w:val="0"/>
                      <w:marBottom w:val="0"/>
                      <w:divBdr>
                        <w:top w:val="none" w:sz="0" w:space="0" w:color="auto"/>
                        <w:left w:val="none" w:sz="0" w:space="0" w:color="auto"/>
                        <w:bottom w:val="none" w:sz="0" w:space="0" w:color="auto"/>
                        <w:right w:val="none" w:sz="0" w:space="0" w:color="auto"/>
                      </w:divBdr>
                    </w:div>
                    <w:div w:id="865606799">
                      <w:marLeft w:val="0"/>
                      <w:marRight w:val="0"/>
                      <w:marTop w:val="0"/>
                      <w:marBottom w:val="0"/>
                      <w:divBdr>
                        <w:top w:val="none" w:sz="0" w:space="0" w:color="auto"/>
                        <w:left w:val="none" w:sz="0" w:space="0" w:color="auto"/>
                        <w:bottom w:val="none" w:sz="0" w:space="0" w:color="auto"/>
                        <w:right w:val="none" w:sz="0" w:space="0" w:color="auto"/>
                      </w:divBdr>
                    </w:div>
                    <w:div w:id="624696619">
                      <w:marLeft w:val="0"/>
                      <w:marRight w:val="0"/>
                      <w:marTop w:val="0"/>
                      <w:marBottom w:val="0"/>
                      <w:divBdr>
                        <w:top w:val="none" w:sz="0" w:space="0" w:color="auto"/>
                        <w:left w:val="none" w:sz="0" w:space="0" w:color="auto"/>
                        <w:bottom w:val="none" w:sz="0" w:space="0" w:color="auto"/>
                        <w:right w:val="none" w:sz="0" w:space="0" w:color="auto"/>
                      </w:divBdr>
                    </w:div>
                    <w:div w:id="354356243">
                      <w:marLeft w:val="0"/>
                      <w:marRight w:val="0"/>
                      <w:marTop w:val="0"/>
                      <w:marBottom w:val="0"/>
                      <w:divBdr>
                        <w:top w:val="none" w:sz="0" w:space="0" w:color="auto"/>
                        <w:left w:val="none" w:sz="0" w:space="0" w:color="auto"/>
                        <w:bottom w:val="none" w:sz="0" w:space="0" w:color="auto"/>
                        <w:right w:val="none" w:sz="0" w:space="0" w:color="auto"/>
                      </w:divBdr>
                    </w:div>
                    <w:div w:id="1295870132">
                      <w:marLeft w:val="0"/>
                      <w:marRight w:val="0"/>
                      <w:marTop w:val="0"/>
                      <w:marBottom w:val="0"/>
                      <w:divBdr>
                        <w:top w:val="none" w:sz="0" w:space="0" w:color="auto"/>
                        <w:left w:val="none" w:sz="0" w:space="0" w:color="auto"/>
                        <w:bottom w:val="none" w:sz="0" w:space="0" w:color="auto"/>
                        <w:right w:val="none" w:sz="0" w:space="0" w:color="auto"/>
                      </w:divBdr>
                    </w:div>
                  </w:divsChild>
                </w:div>
                <w:div w:id="635448249">
                  <w:marLeft w:val="0"/>
                  <w:marRight w:val="0"/>
                  <w:marTop w:val="0"/>
                  <w:marBottom w:val="0"/>
                  <w:divBdr>
                    <w:top w:val="none" w:sz="0" w:space="0" w:color="auto"/>
                    <w:left w:val="none" w:sz="0" w:space="0" w:color="auto"/>
                    <w:bottom w:val="none" w:sz="0" w:space="0" w:color="auto"/>
                    <w:right w:val="none" w:sz="0" w:space="0" w:color="auto"/>
                  </w:divBdr>
                  <w:divsChild>
                    <w:div w:id="1808551178">
                      <w:marLeft w:val="0"/>
                      <w:marRight w:val="0"/>
                      <w:marTop w:val="0"/>
                      <w:marBottom w:val="0"/>
                      <w:divBdr>
                        <w:top w:val="none" w:sz="0" w:space="0" w:color="auto"/>
                        <w:left w:val="none" w:sz="0" w:space="0" w:color="auto"/>
                        <w:bottom w:val="none" w:sz="0" w:space="0" w:color="auto"/>
                        <w:right w:val="none" w:sz="0" w:space="0" w:color="auto"/>
                      </w:divBdr>
                    </w:div>
                    <w:div w:id="436144421">
                      <w:marLeft w:val="0"/>
                      <w:marRight w:val="0"/>
                      <w:marTop w:val="0"/>
                      <w:marBottom w:val="0"/>
                      <w:divBdr>
                        <w:top w:val="none" w:sz="0" w:space="0" w:color="auto"/>
                        <w:left w:val="none" w:sz="0" w:space="0" w:color="auto"/>
                        <w:bottom w:val="none" w:sz="0" w:space="0" w:color="auto"/>
                        <w:right w:val="none" w:sz="0" w:space="0" w:color="auto"/>
                      </w:divBdr>
                    </w:div>
                    <w:div w:id="1387796586">
                      <w:marLeft w:val="0"/>
                      <w:marRight w:val="0"/>
                      <w:marTop w:val="0"/>
                      <w:marBottom w:val="0"/>
                      <w:divBdr>
                        <w:top w:val="none" w:sz="0" w:space="0" w:color="auto"/>
                        <w:left w:val="none" w:sz="0" w:space="0" w:color="auto"/>
                        <w:bottom w:val="none" w:sz="0" w:space="0" w:color="auto"/>
                        <w:right w:val="none" w:sz="0" w:space="0" w:color="auto"/>
                      </w:divBdr>
                    </w:div>
                    <w:div w:id="681055942">
                      <w:marLeft w:val="0"/>
                      <w:marRight w:val="0"/>
                      <w:marTop w:val="0"/>
                      <w:marBottom w:val="0"/>
                      <w:divBdr>
                        <w:top w:val="none" w:sz="0" w:space="0" w:color="auto"/>
                        <w:left w:val="none" w:sz="0" w:space="0" w:color="auto"/>
                        <w:bottom w:val="none" w:sz="0" w:space="0" w:color="auto"/>
                        <w:right w:val="none" w:sz="0" w:space="0" w:color="auto"/>
                      </w:divBdr>
                    </w:div>
                  </w:divsChild>
                </w:div>
                <w:div w:id="70784225">
                  <w:marLeft w:val="0"/>
                  <w:marRight w:val="0"/>
                  <w:marTop w:val="0"/>
                  <w:marBottom w:val="0"/>
                  <w:divBdr>
                    <w:top w:val="none" w:sz="0" w:space="0" w:color="auto"/>
                    <w:left w:val="none" w:sz="0" w:space="0" w:color="auto"/>
                    <w:bottom w:val="none" w:sz="0" w:space="0" w:color="auto"/>
                    <w:right w:val="none" w:sz="0" w:space="0" w:color="auto"/>
                  </w:divBdr>
                  <w:divsChild>
                    <w:div w:id="1818063653">
                      <w:marLeft w:val="0"/>
                      <w:marRight w:val="0"/>
                      <w:marTop w:val="0"/>
                      <w:marBottom w:val="0"/>
                      <w:divBdr>
                        <w:top w:val="none" w:sz="0" w:space="0" w:color="auto"/>
                        <w:left w:val="none" w:sz="0" w:space="0" w:color="auto"/>
                        <w:bottom w:val="none" w:sz="0" w:space="0" w:color="auto"/>
                        <w:right w:val="none" w:sz="0" w:space="0" w:color="auto"/>
                      </w:divBdr>
                    </w:div>
                    <w:div w:id="11928585">
                      <w:marLeft w:val="0"/>
                      <w:marRight w:val="0"/>
                      <w:marTop w:val="0"/>
                      <w:marBottom w:val="0"/>
                      <w:divBdr>
                        <w:top w:val="none" w:sz="0" w:space="0" w:color="auto"/>
                        <w:left w:val="none" w:sz="0" w:space="0" w:color="auto"/>
                        <w:bottom w:val="none" w:sz="0" w:space="0" w:color="auto"/>
                        <w:right w:val="none" w:sz="0" w:space="0" w:color="auto"/>
                      </w:divBdr>
                    </w:div>
                    <w:div w:id="1201555259">
                      <w:marLeft w:val="0"/>
                      <w:marRight w:val="0"/>
                      <w:marTop w:val="0"/>
                      <w:marBottom w:val="0"/>
                      <w:divBdr>
                        <w:top w:val="none" w:sz="0" w:space="0" w:color="auto"/>
                        <w:left w:val="none" w:sz="0" w:space="0" w:color="auto"/>
                        <w:bottom w:val="none" w:sz="0" w:space="0" w:color="auto"/>
                        <w:right w:val="none" w:sz="0" w:space="0" w:color="auto"/>
                      </w:divBdr>
                    </w:div>
                    <w:div w:id="1344167488">
                      <w:marLeft w:val="0"/>
                      <w:marRight w:val="0"/>
                      <w:marTop w:val="0"/>
                      <w:marBottom w:val="0"/>
                      <w:divBdr>
                        <w:top w:val="none" w:sz="0" w:space="0" w:color="auto"/>
                        <w:left w:val="none" w:sz="0" w:space="0" w:color="auto"/>
                        <w:bottom w:val="none" w:sz="0" w:space="0" w:color="auto"/>
                        <w:right w:val="none" w:sz="0" w:space="0" w:color="auto"/>
                      </w:divBdr>
                    </w:div>
                    <w:div w:id="1730566198">
                      <w:marLeft w:val="0"/>
                      <w:marRight w:val="0"/>
                      <w:marTop w:val="0"/>
                      <w:marBottom w:val="0"/>
                      <w:divBdr>
                        <w:top w:val="none" w:sz="0" w:space="0" w:color="auto"/>
                        <w:left w:val="none" w:sz="0" w:space="0" w:color="auto"/>
                        <w:bottom w:val="none" w:sz="0" w:space="0" w:color="auto"/>
                        <w:right w:val="none" w:sz="0" w:space="0" w:color="auto"/>
                      </w:divBdr>
                    </w:div>
                    <w:div w:id="1052969820">
                      <w:marLeft w:val="0"/>
                      <w:marRight w:val="0"/>
                      <w:marTop w:val="0"/>
                      <w:marBottom w:val="0"/>
                      <w:divBdr>
                        <w:top w:val="none" w:sz="0" w:space="0" w:color="auto"/>
                        <w:left w:val="none" w:sz="0" w:space="0" w:color="auto"/>
                        <w:bottom w:val="none" w:sz="0" w:space="0" w:color="auto"/>
                        <w:right w:val="none" w:sz="0" w:space="0" w:color="auto"/>
                      </w:divBdr>
                    </w:div>
                    <w:div w:id="1342125066">
                      <w:marLeft w:val="0"/>
                      <w:marRight w:val="0"/>
                      <w:marTop w:val="0"/>
                      <w:marBottom w:val="0"/>
                      <w:divBdr>
                        <w:top w:val="none" w:sz="0" w:space="0" w:color="auto"/>
                        <w:left w:val="none" w:sz="0" w:space="0" w:color="auto"/>
                        <w:bottom w:val="none" w:sz="0" w:space="0" w:color="auto"/>
                        <w:right w:val="none" w:sz="0" w:space="0" w:color="auto"/>
                      </w:divBdr>
                    </w:div>
                    <w:div w:id="1913077340">
                      <w:marLeft w:val="0"/>
                      <w:marRight w:val="0"/>
                      <w:marTop w:val="0"/>
                      <w:marBottom w:val="0"/>
                      <w:divBdr>
                        <w:top w:val="none" w:sz="0" w:space="0" w:color="auto"/>
                        <w:left w:val="none" w:sz="0" w:space="0" w:color="auto"/>
                        <w:bottom w:val="none" w:sz="0" w:space="0" w:color="auto"/>
                        <w:right w:val="none" w:sz="0" w:space="0" w:color="auto"/>
                      </w:divBdr>
                    </w:div>
                    <w:div w:id="1753233832">
                      <w:marLeft w:val="0"/>
                      <w:marRight w:val="0"/>
                      <w:marTop w:val="0"/>
                      <w:marBottom w:val="0"/>
                      <w:divBdr>
                        <w:top w:val="none" w:sz="0" w:space="0" w:color="auto"/>
                        <w:left w:val="none" w:sz="0" w:space="0" w:color="auto"/>
                        <w:bottom w:val="none" w:sz="0" w:space="0" w:color="auto"/>
                        <w:right w:val="none" w:sz="0" w:space="0" w:color="auto"/>
                      </w:divBdr>
                    </w:div>
                  </w:divsChild>
                </w:div>
                <w:div w:id="1691292951">
                  <w:marLeft w:val="0"/>
                  <w:marRight w:val="0"/>
                  <w:marTop w:val="0"/>
                  <w:marBottom w:val="0"/>
                  <w:divBdr>
                    <w:top w:val="none" w:sz="0" w:space="0" w:color="auto"/>
                    <w:left w:val="none" w:sz="0" w:space="0" w:color="auto"/>
                    <w:bottom w:val="none" w:sz="0" w:space="0" w:color="auto"/>
                    <w:right w:val="none" w:sz="0" w:space="0" w:color="auto"/>
                  </w:divBdr>
                  <w:divsChild>
                    <w:div w:id="2023244234">
                      <w:marLeft w:val="0"/>
                      <w:marRight w:val="0"/>
                      <w:marTop w:val="0"/>
                      <w:marBottom w:val="0"/>
                      <w:divBdr>
                        <w:top w:val="none" w:sz="0" w:space="0" w:color="auto"/>
                        <w:left w:val="none" w:sz="0" w:space="0" w:color="auto"/>
                        <w:bottom w:val="none" w:sz="0" w:space="0" w:color="auto"/>
                        <w:right w:val="none" w:sz="0" w:space="0" w:color="auto"/>
                      </w:divBdr>
                    </w:div>
                    <w:div w:id="1839878711">
                      <w:marLeft w:val="0"/>
                      <w:marRight w:val="0"/>
                      <w:marTop w:val="0"/>
                      <w:marBottom w:val="0"/>
                      <w:divBdr>
                        <w:top w:val="none" w:sz="0" w:space="0" w:color="auto"/>
                        <w:left w:val="none" w:sz="0" w:space="0" w:color="auto"/>
                        <w:bottom w:val="none" w:sz="0" w:space="0" w:color="auto"/>
                        <w:right w:val="none" w:sz="0" w:space="0" w:color="auto"/>
                      </w:divBdr>
                    </w:div>
                    <w:div w:id="47063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7524433">
          <w:marLeft w:val="0"/>
          <w:marRight w:val="0"/>
          <w:marTop w:val="0"/>
          <w:marBottom w:val="0"/>
          <w:divBdr>
            <w:top w:val="none" w:sz="0" w:space="0" w:color="auto"/>
            <w:left w:val="none" w:sz="0" w:space="0" w:color="auto"/>
            <w:bottom w:val="none" w:sz="0" w:space="0" w:color="auto"/>
            <w:right w:val="none" w:sz="0" w:space="0" w:color="auto"/>
          </w:divBdr>
        </w:div>
      </w:divsChild>
    </w:div>
    <w:div w:id="1768620584">
      <w:bodyDiv w:val="1"/>
      <w:marLeft w:val="0"/>
      <w:marRight w:val="0"/>
      <w:marTop w:val="0"/>
      <w:marBottom w:val="0"/>
      <w:divBdr>
        <w:top w:val="none" w:sz="0" w:space="0" w:color="auto"/>
        <w:left w:val="none" w:sz="0" w:space="0" w:color="auto"/>
        <w:bottom w:val="none" w:sz="0" w:space="0" w:color="auto"/>
        <w:right w:val="none" w:sz="0" w:space="0" w:color="auto"/>
      </w:divBdr>
    </w:div>
    <w:div w:id="2058118917">
      <w:bodyDiv w:val="1"/>
      <w:marLeft w:val="0"/>
      <w:marRight w:val="0"/>
      <w:marTop w:val="0"/>
      <w:marBottom w:val="0"/>
      <w:divBdr>
        <w:top w:val="none" w:sz="0" w:space="0" w:color="auto"/>
        <w:left w:val="none" w:sz="0" w:space="0" w:color="auto"/>
        <w:bottom w:val="none" w:sz="0" w:space="0" w:color="auto"/>
        <w:right w:val="none" w:sz="0" w:space="0" w:color="auto"/>
      </w:divBdr>
      <w:divsChild>
        <w:div w:id="278681463">
          <w:marLeft w:val="0"/>
          <w:marRight w:val="0"/>
          <w:marTop w:val="0"/>
          <w:marBottom w:val="0"/>
          <w:divBdr>
            <w:top w:val="none" w:sz="0" w:space="0" w:color="auto"/>
            <w:left w:val="none" w:sz="0" w:space="0" w:color="auto"/>
            <w:bottom w:val="none" w:sz="0" w:space="0" w:color="auto"/>
            <w:right w:val="none" w:sz="0" w:space="0" w:color="auto"/>
          </w:divBdr>
        </w:div>
        <w:div w:id="386684228">
          <w:marLeft w:val="0"/>
          <w:marRight w:val="0"/>
          <w:marTop w:val="0"/>
          <w:marBottom w:val="0"/>
          <w:divBdr>
            <w:top w:val="none" w:sz="0" w:space="0" w:color="auto"/>
            <w:left w:val="none" w:sz="0" w:space="0" w:color="auto"/>
            <w:bottom w:val="none" w:sz="0" w:space="0" w:color="auto"/>
            <w:right w:val="none" w:sz="0" w:space="0" w:color="auto"/>
          </w:divBdr>
        </w:div>
        <w:div w:id="10350386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bedstsammen.kk.dk/skole/paedagogisk-notat" TargetMode="External"/><Relationship Id="rId14" Type="http://schemas.microsoft.com/office/2020/10/relationships/intelligence" Target="intelligence2.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855B33-6398-4B90-8958-243124FF1B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8</Pages>
  <Words>2976</Words>
  <Characters>17768</Characters>
  <Application>Microsoft Office Word</Application>
  <DocSecurity>0</DocSecurity>
  <Lines>317</Lines>
  <Paragraphs>158</Paragraphs>
  <ScaleCrop>false</ScaleCrop>
  <HeadingPairs>
    <vt:vector size="2" baseType="variant">
      <vt:variant>
        <vt:lpstr>Titel</vt:lpstr>
      </vt:variant>
      <vt:variant>
        <vt:i4>1</vt:i4>
      </vt:variant>
    </vt:vector>
  </HeadingPairs>
  <TitlesOfParts>
    <vt:vector size="1" baseType="lpstr">
      <vt:lpstr>Vejledning til pædagogisk notat til teamet</vt:lpstr>
    </vt:vector>
  </TitlesOfParts>
  <Company/>
  <LinksUpToDate>false</LinksUpToDate>
  <CharactersWithSpaces>20586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Vejledning til pædagogisk notat til teamet</dc:title>
  <dc:subject/>
  <dc:creator>Gry Lindorf Gausdal</dc:creator>
  <cp:keywords/>
  <dc:description/>
  <cp:lastModifiedBy>Emma Karolina Blomqvist</cp:lastModifiedBy>
  <cp:revision>34</cp:revision>
  <cp:lastPrinted>2022-05-25T16:14:00Z</cp:lastPrinted>
  <dcterms:created xsi:type="dcterms:W3CDTF">2022-09-23T07:51:00Z</dcterms:created>
  <dcterms:modified xsi:type="dcterms:W3CDTF">2022-09-26T13:14:00Z</dcterms:modified>
</cp:coreProperties>
</file>